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9C27" w14:textId="77777777" w:rsidR="009012E1" w:rsidRDefault="009012E1" w:rsidP="009012E1">
      <w:pPr>
        <w:keepNext/>
        <w:spacing w:after="0" w:line="240" w:lineRule="auto"/>
        <w:contextualSpacing/>
        <w:outlineLvl w:val="6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6AC452B1" w14:textId="1A679F91" w:rsidR="009012E1" w:rsidRDefault="009012E1" w:rsidP="003E6A3E">
      <w:pPr>
        <w:keepNext/>
        <w:spacing w:after="0" w:line="240" w:lineRule="auto"/>
        <w:contextualSpacing/>
        <w:jc w:val="center"/>
        <w:outlineLvl w:val="6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20"/>
          <w:sz w:val="28"/>
          <w:szCs w:val="28"/>
        </w:rPr>
        <w:drawing>
          <wp:inline distT="0" distB="0" distL="0" distR="0" wp14:anchorId="146146A9" wp14:editId="342C938F">
            <wp:extent cx="5940425" cy="8089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nxt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537EE" w14:textId="77777777" w:rsidR="009012E1" w:rsidRPr="009012E1" w:rsidRDefault="009012E1" w:rsidP="003E6A3E">
      <w:pPr>
        <w:keepNext/>
        <w:spacing w:after="0" w:line="240" w:lineRule="auto"/>
        <w:contextualSpacing/>
        <w:jc w:val="center"/>
        <w:outlineLvl w:val="6"/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</w:pPr>
    </w:p>
    <w:p w14:paraId="455F6107" w14:textId="77777777" w:rsidR="009012E1" w:rsidRDefault="009012E1" w:rsidP="003E6A3E">
      <w:pPr>
        <w:keepNext/>
        <w:spacing w:after="0" w:line="240" w:lineRule="auto"/>
        <w:contextualSpacing/>
        <w:jc w:val="center"/>
        <w:outlineLvl w:val="6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771A32E4" w14:textId="77777777" w:rsidR="009012E1" w:rsidRDefault="009012E1" w:rsidP="003E6A3E">
      <w:pPr>
        <w:keepNext/>
        <w:spacing w:after="0" w:line="240" w:lineRule="auto"/>
        <w:contextualSpacing/>
        <w:jc w:val="center"/>
        <w:outlineLvl w:val="6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7C310F4D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961C43" w14:textId="77777777" w:rsidR="009012E1" w:rsidRDefault="009012E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C6F162" w14:textId="77777777" w:rsidR="009012E1" w:rsidRDefault="009012E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24EFFE" w14:textId="77777777" w:rsidR="006A696D" w:rsidRDefault="00305D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ОБЩИЕ СВЕДЕНИЯ ОБ УЧРЕЖДЕНИИ</w:t>
      </w:r>
    </w:p>
    <w:p w14:paraId="5BECCED2" w14:textId="77777777" w:rsidR="00F708FB" w:rsidRDefault="00F708F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1178FDC" w14:textId="77777777" w:rsidR="006A696D" w:rsidRDefault="006A69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6712"/>
      </w:tblGrid>
      <w:tr w:rsidR="006A696D" w:rsidRPr="00293097" w14:paraId="5BF57FE1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6A151" w14:textId="77777777" w:rsidR="006A696D" w:rsidRPr="00293097" w:rsidRDefault="003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7A72F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"Детский сад комбинированного вида </w:t>
            </w:r>
            <w:r w:rsidRPr="00293097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293097">
              <w:rPr>
                <w:rFonts w:ascii="Times New Roman" w:eastAsia="Times New Roman" w:hAnsi="Times New Roman" w:cs="Times New Roman"/>
                <w:sz w:val="24"/>
              </w:rPr>
              <w:t>50"</w:t>
            </w:r>
          </w:p>
        </w:tc>
      </w:tr>
      <w:tr w:rsidR="006A696D" w:rsidRPr="00293097" w14:paraId="4E7ACFDA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7B15A" w14:textId="77777777" w:rsidR="006A696D" w:rsidRPr="00293097" w:rsidRDefault="003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0FFF3" w14:textId="77777777" w:rsidR="00F708FB" w:rsidRDefault="00305D04" w:rsidP="002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 xml:space="preserve">исполняющий обязанности заведующего </w:t>
            </w:r>
          </w:p>
          <w:p w14:paraId="179BC900" w14:textId="5DE5DD8B" w:rsidR="006A696D" w:rsidRPr="00293097" w:rsidRDefault="00305D04" w:rsidP="00293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Ольга Евгеньевна</w:t>
            </w:r>
            <w:r w:rsidR="00293097">
              <w:rPr>
                <w:rFonts w:ascii="Times New Roman" w:eastAsia="Times New Roman" w:hAnsi="Times New Roman" w:cs="Times New Roman"/>
                <w:sz w:val="24"/>
              </w:rPr>
              <w:t xml:space="preserve"> Брудько</w:t>
            </w:r>
            <w:r w:rsidRPr="002930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696D" w:rsidRPr="00293097" w14:paraId="63047B6D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4C9A4" w14:textId="77777777" w:rsidR="006A696D" w:rsidRPr="00293097" w:rsidRDefault="003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Адрес организации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8848C" w14:textId="77777777" w:rsidR="006A696D" w:rsidRPr="00293097" w:rsidRDefault="00305D04" w:rsidP="0029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685000 город Магадан</w:t>
            </w:r>
          </w:p>
          <w:p w14:paraId="0841E540" w14:textId="77777777" w:rsidR="006A696D" w:rsidRPr="00293097" w:rsidRDefault="00305D04" w:rsidP="00293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проспект Ленина, дом 3а</w:t>
            </w:r>
          </w:p>
        </w:tc>
      </w:tr>
      <w:tr w:rsidR="006A696D" w:rsidRPr="00293097" w14:paraId="6B09B56B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FE0C3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Телефон, факс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E5C5A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8 (4132) 62-18-82</w:t>
            </w:r>
          </w:p>
        </w:tc>
      </w:tr>
      <w:tr w:rsidR="006A696D" w:rsidRPr="00293097" w14:paraId="0F1C1CBE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1CA12" w14:textId="77777777" w:rsidR="006A696D" w:rsidRPr="00293097" w:rsidRDefault="003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20CA7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Dou50@magadangorod.ru</w:t>
            </w:r>
          </w:p>
        </w:tc>
      </w:tr>
      <w:tr w:rsidR="006A696D" w:rsidRPr="00293097" w14:paraId="31C1242B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74FBC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Учредитель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AA74E" w14:textId="6418C3A3" w:rsidR="006A696D" w:rsidRPr="00293097" w:rsidRDefault="00373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708FB">
              <w:rPr>
                <w:rFonts w:ascii="Times New Roman" w:eastAsia="Times New Roman" w:hAnsi="Times New Roman" w:cs="Times New Roman"/>
                <w:sz w:val="24"/>
              </w:rPr>
              <w:t>епартамент образования мэрии города Магадана</w:t>
            </w:r>
            <w:r w:rsidR="00305D04" w:rsidRPr="002930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696D" w:rsidRPr="00293097" w14:paraId="5BE06694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6DAAD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Регистрационный номер лицензии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FE7E7" w14:textId="77777777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93097">
              <w:rPr>
                <w:rFonts w:ascii="Times New Roman" w:hAnsi="Times New Roman" w:cs="Times New Roman"/>
                <w:sz w:val="24"/>
              </w:rPr>
              <w:t>№ Л035-01283-49/00218258</w:t>
            </w:r>
          </w:p>
        </w:tc>
      </w:tr>
      <w:tr w:rsidR="006A696D" w:rsidRPr="00293097" w14:paraId="14D0B3BC" w14:textId="77777777" w:rsidTr="00F708FB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C178D" w14:textId="77777777" w:rsidR="006A696D" w:rsidRPr="00293097" w:rsidRDefault="003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Дата предоставления лицензии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0699F" w14:textId="564236C5" w:rsidR="006A696D" w:rsidRPr="00293097" w:rsidRDefault="00305D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93097">
              <w:rPr>
                <w:rFonts w:ascii="Times New Roman" w:hAnsi="Times New Roman" w:cs="Times New Roman"/>
                <w:sz w:val="24"/>
              </w:rPr>
              <w:t>27.10.2014</w:t>
            </w:r>
            <w:r w:rsidR="00F708FB">
              <w:rPr>
                <w:rFonts w:ascii="Times New Roman" w:hAnsi="Times New Roman" w:cs="Times New Roman"/>
                <w:sz w:val="24"/>
              </w:rPr>
              <w:t xml:space="preserve"> № 410</w:t>
            </w:r>
          </w:p>
        </w:tc>
      </w:tr>
    </w:tbl>
    <w:p w14:paraId="258BE4E7" w14:textId="77777777" w:rsidR="006A696D" w:rsidRDefault="006A6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</w:rPr>
      </w:pPr>
    </w:p>
    <w:p w14:paraId="02D92ED7" w14:textId="77777777" w:rsidR="006A696D" w:rsidRDefault="006A6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</w:rPr>
      </w:pPr>
    </w:p>
    <w:p w14:paraId="60E69511" w14:textId="46E95518" w:rsidR="006A696D" w:rsidRPr="00F708FB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"Детский сад комбинированного вида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50" (далее – образовательная организация) расположено в жилом районе города вдали от производственных предприятий и торговых площадей. Здание образовательной организации построено по типовому проекту. Проектная мощность 140 мест. Общая площадь </w:t>
      </w:r>
      <w:r w:rsidRPr="00F708FB">
        <w:rPr>
          <w:rFonts w:ascii="Times New Roman" w:eastAsia="Times New Roman" w:hAnsi="Times New Roman" w:cs="Times New Roman"/>
          <w:sz w:val="24"/>
        </w:rPr>
        <w:t xml:space="preserve">здания </w:t>
      </w:r>
      <w:r w:rsidR="00F708FB" w:rsidRPr="00F708FB">
        <w:rPr>
          <w:rFonts w:ascii="Times New Roman" w:eastAsia="Times New Roman" w:hAnsi="Times New Roman" w:cs="Times New Roman"/>
          <w:sz w:val="24"/>
        </w:rPr>
        <w:t>6524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кв. м, из них площадь помещений, используемых непосредственно для нужд образовательного процесса- </w:t>
      </w:r>
      <w:r w:rsidRPr="00F708FB">
        <w:rPr>
          <w:rFonts w:ascii="Times New Roman" w:eastAsia="Times New Roman" w:hAnsi="Times New Roman" w:cs="Times New Roman"/>
          <w:sz w:val="24"/>
        </w:rPr>
        <w:t>15</w:t>
      </w:r>
      <w:r w:rsidR="00F708FB" w:rsidRPr="00F708FB">
        <w:rPr>
          <w:rFonts w:ascii="Times New Roman" w:eastAsia="Times New Roman" w:hAnsi="Times New Roman" w:cs="Times New Roman"/>
          <w:sz w:val="24"/>
        </w:rPr>
        <w:t>96,8</w:t>
      </w:r>
      <w:r w:rsidRPr="00F708FB">
        <w:rPr>
          <w:rFonts w:ascii="Times New Roman" w:eastAsia="Times New Roman" w:hAnsi="Times New Roman" w:cs="Times New Roman"/>
          <w:sz w:val="24"/>
        </w:rPr>
        <w:t xml:space="preserve"> кв. м.</w:t>
      </w:r>
    </w:p>
    <w:p w14:paraId="08F1986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деятельности образовательной организации – осуществление образовательной деятельности по реализации образовательной программы дошкольного образования, присмотр и уход за детьми.</w:t>
      </w:r>
    </w:p>
    <w:p w14:paraId="37706F20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Предметом деятельности образовательной организации является реализация конституционного права на получение общедоступного и бесплатного дошкольного образования, которое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(далее-воспитанники).</w:t>
      </w:r>
    </w:p>
    <w:p w14:paraId="6F63F1F1" w14:textId="77777777" w:rsidR="006A696D" w:rsidRDefault="00305D04" w:rsidP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осуществляется на русском языке. Режим работы образовательной организации: пятидневная рабочая неделя; выходные дни - суббота, воскресенье, нерабочие праздничные дни, установленные законодательством Российской Федерации. Длительность пребывания детей в группах – 12 часов. Режим работы групп – с 7:30 до 19:30.</w:t>
      </w:r>
    </w:p>
    <w:p w14:paraId="6845AA2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Вывод</w:t>
      </w:r>
      <w:r>
        <w:rPr>
          <w:rFonts w:ascii="Times New Roman" w:eastAsia="Times New Roman" w:hAnsi="Times New Roman" w:cs="Times New Roman"/>
          <w:sz w:val="24"/>
        </w:rPr>
        <w:t>: образовательная организация функционирует в соответствии с нормативными документами в сфере образования Российской Федерации.</w:t>
      </w:r>
    </w:p>
    <w:p w14:paraId="539D80E5" w14:textId="77777777" w:rsidR="00305D04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C66AC27" w14:textId="77777777" w:rsidR="00305D04" w:rsidRDefault="00305D04" w:rsidP="00305D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69E741A3" w14:textId="77777777" w:rsidR="006A696D" w:rsidRDefault="006A696D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7714EA9F" w14:textId="77777777" w:rsidR="00F64032" w:rsidRDefault="00F64032">
      <w:pPr>
        <w:spacing w:after="0" w:line="240" w:lineRule="auto"/>
        <w:ind w:left="1200" w:hanging="12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CDF283" w14:textId="0B05C2F5" w:rsidR="006A696D" w:rsidRDefault="00305D04">
      <w:pPr>
        <w:spacing w:after="0" w:line="240" w:lineRule="auto"/>
        <w:ind w:left="1200" w:hanging="12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АНАЛИТИЧЕСКАЯ ЧАСТЬ.</w:t>
      </w:r>
    </w:p>
    <w:p w14:paraId="733DAB7B" w14:textId="77777777" w:rsidR="00F64032" w:rsidRDefault="00F64032">
      <w:pPr>
        <w:spacing w:after="0" w:line="240" w:lineRule="auto"/>
        <w:ind w:left="1200" w:hanging="12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DD85CC" w14:textId="77777777" w:rsidR="006A696D" w:rsidRDefault="006A6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8"/>
        </w:rPr>
      </w:pPr>
    </w:p>
    <w:p w14:paraId="6762C6C3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I.  Оценка образовательной деятельности.</w:t>
      </w:r>
    </w:p>
    <w:p w14:paraId="53701702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Образовательная деятельность в образовательной организации осуществляется в соответствии с Федеральным законом от 29.12.2012 г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273-ФЗ «Об образовании в Российской Федерации»; Федеральным государственным образовательным стандартом дошкольного образования, утвержденным</w:t>
      </w:r>
      <w:r>
        <w:rPr>
          <w:rFonts w:ascii="Montserrat" w:eastAsia="Montserrat" w:hAnsi="Montserrat" w:cs="Montserrat"/>
          <w:color w:val="212529"/>
          <w:spacing w:val="-2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приказом Министерства образования и науки Российской Федерации от 17 октября 2013 г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1155;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1028; другими нормативными документами, регламентирующими образовательную деятельность в дошкольных образовательных учреждениях; </w:t>
      </w:r>
    </w:p>
    <w:p w14:paraId="0E2F7E59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деятельность в образовательной организации ведется на основании утвержденной образовательной программы дошкольного образования, которая разработана в соответствии с Федеральным государственным образовательным стандартом дошкольного образования (далее - ФГОС ДО) и  Федеральной образовательной программой дошкольного образования (далее - ФОП ДО), с учетом особенностей образовательной организации, региона, муниципалитета, образовательных потребностей, запросов воспитанников и родителей (законных представителей), санитарно-эпидемиологических правил и нормативов.</w:t>
      </w:r>
    </w:p>
    <w:p w14:paraId="4F0ECEE8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программа дошкольного образования муниципального автономного дошкольного образовательного учреждения "Детский сад комбинированного вида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50" (далее-Программа)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14:paraId="06248B6D" w14:textId="142C4FB0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Эффективность реализуемой Программы подтверждается положительной динамикой результативности педагогической диагностики, проведенной за 2023-2024 образовательный период и удовлетворенностью качеством образования со стороны родителей (законных представителей) воспитанников. Результаты </w:t>
      </w:r>
      <w:proofErr w:type="gramStart"/>
      <w:r w:rsidRPr="00305D04">
        <w:rPr>
          <w:rFonts w:ascii="Times New Roman" w:eastAsia="Times New Roman" w:hAnsi="Times New Roman" w:cs="Times New Roman"/>
          <w:sz w:val="24"/>
        </w:rPr>
        <w:t>анкетирования,  показывают</w:t>
      </w:r>
      <w:proofErr w:type="gramEnd"/>
      <w:r w:rsidRPr="00305D04">
        <w:rPr>
          <w:rFonts w:ascii="Times New Roman" w:eastAsia="Times New Roman" w:hAnsi="Times New Roman" w:cs="Times New Roman"/>
          <w:sz w:val="24"/>
        </w:rPr>
        <w:t xml:space="preserve"> высокий уровень удовлетворенности родителей (законных представителей), которые выразили желание активно принимать участие в подготовке и проведении развлекательных мероприятий, акций, а также выступили с инициативой оказания помощи в озеленении территории образовательной организации. </w:t>
      </w:r>
      <w:r>
        <w:rPr>
          <w:rFonts w:ascii="Times New Roman" w:eastAsia="Times New Roman" w:hAnsi="Times New Roman" w:cs="Times New Roman"/>
          <w:sz w:val="24"/>
        </w:rPr>
        <w:t>Предложения родителей будут рассмотрены и включены в календарный план воспитательной работы на предстоящий период.</w:t>
      </w:r>
    </w:p>
    <w:p w14:paraId="430592B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Реализуемый годовой план работы образовательной организации позволяет решать программные задачи, достигая при этом основную цель образовательной программы дошкольного образования образовательной организации в соответствии с п.14.1 ФОП ДО.  </w:t>
      </w:r>
    </w:p>
    <w:p w14:paraId="47DA4036" w14:textId="103CE40F" w:rsidR="006A696D" w:rsidRPr="000833FB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833FB">
        <w:rPr>
          <w:rFonts w:ascii="Times New Roman" w:eastAsia="Times New Roman" w:hAnsi="Times New Roman" w:cs="Times New Roman"/>
          <w:sz w:val="24"/>
        </w:rPr>
        <w:t xml:space="preserve">Образовательную организацию в 2024 году посещали в среднем от </w:t>
      </w:r>
      <w:r w:rsidRPr="00F64032">
        <w:rPr>
          <w:rFonts w:ascii="Times New Roman" w:eastAsia="Times New Roman" w:hAnsi="Times New Roman" w:cs="Times New Roman"/>
          <w:sz w:val="24"/>
        </w:rPr>
        <w:t>1</w:t>
      </w:r>
      <w:r w:rsidR="00F64032" w:rsidRPr="00F64032">
        <w:rPr>
          <w:rFonts w:ascii="Times New Roman" w:eastAsia="Times New Roman" w:hAnsi="Times New Roman" w:cs="Times New Roman"/>
          <w:sz w:val="24"/>
        </w:rPr>
        <w:t>0</w:t>
      </w:r>
      <w:r w:rsidRPr="00F64032">
        <w:rPr>
          <w:rFonts w:ascii="Times New Roman" w:eastAsia="Times New Roman" w:hAnsi="Times New Roman" w:cs="Times New Roman"/>
          <w:sz w:val="24"/>
        </w:rPr>
        <w:t>0 до 1</w:t>
      </w:r>
      <w:r w:rsidR="00F64032" w:rsidRPr="00F64032">
        <w:rPr>
          <w:rFonts w:ascii="Times New Roman" w:eastAsia="Times New Roman" w:hAnsi="Times New Roman" w:cs="Times New Roman"/>
          <w:sz w:val="24"/>
        </w:rPr>
        <w:t>25</w:t>
      </w:r>
      <w:r w:rsidRPr="000833FB">
        <w:rPr>
          <w:rFonts w:ascii="Times New Roman" w:eastAsia="Times New Roman" w:hAnsi="Times New Roman" w:cs="Times New Roman"/>
          <w:sz w:val="24"/>
        </w:rPr>
        <w:t xml:space="preserve"> воспитанников в возрасте от 1,5 до 7 лет. По состоянию на 31 декабря 2024 года образовательную организацию посещали </w:t>
      </w:r>
      <w:r w:rsidRPr="00F64032">
        <w:rPr>
          <w:rFonts w:ascii="Times New Roman" w:eastAsia="Times New Roman" w:hAnsi="Times New Roman" w:cs="Times New Roman"/>
          <w:sz w:val="24"/>
        </w:rPr>
        <w:t>1</w:t>
      </w:r>
      <w:r w:rsidR="00F64032" w:rsidRPr="00F64032">
        <w:rPr>
          <w:rFonts w:ascii="Times New Roman" w:eastAsia="Times New Roman" w:hAnsi="Times New Roman" w:cs="Times New Roman"/>
          <w:sz w:val="24"/>
        </w:rPr>
        <w:t>61</w:t>
      </w:r>
      <w:r w:rsidRPr="000833FB">
        <w:rPr>
          <w:rFonts w:ascii="Times New Roman" w:eastAsia="Times New Roman" w:hAnsi="Times New Roman" w:cs="Times New Roman"/>
          <w:sz w:val="24"/>
        </w:rPr>
        <w:t xml:space="preserve"> воспитанник, функционировали 8 групп общеразвивающей</w:t>
      </w:r>
      <w:r w:rsidR="000833FB" w:rsidRPr="000833FB">
        <w:rPr>
          <w:rFonts w:ascii="Times New Roman" w:eastAsia="Times New Roman" w:hAnsi="Times New Roman" w:cs="Times New Roman"/>
          <w:sz w:val="24"/>
        </w:rPr>
        <w:t xml:space="preserve"> и комбинированной</w:t>
      </w:r>
      <w:r w:rsidRPr="000833FB">
        <w:rPr>
          <w:rFonts w:ascii="Times New Roman" w:eastAsia="Times New Roman" w:hAnsi="Times New Roman" w:cs="Times New Roman"/>
          <w:sz w:val="24"/>
        </w:rPr>
        <w:t xml:space="preserve"> направленности</w:t>
      </w:r>
      <w:r w:rsidR="000833FB" w:rsidRPr="000833FB">
        <w:rPr>
          <w:rFonts w:ascii="Times New Roman" w:eastAsia="Times New Roman" w:hAnsi="Times New Roman" w:cs="Times New Roman"/>
          <w:sz w:val="24"/>
        </w:rPr>
        <w:t xml:space="preserve"> (5/3).</w:t>
      </w:r>
    </w:p>
    <w:p w14:paraId="1ADE2745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579538C3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12AF819C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720BFF4E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514E5809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45941F1F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5E7AB789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24DFE35B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C21D2B4" w14:textId="77777777" w:rsidR="00305D04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789D2984" w14:textId="77777777" w:rsidR="006A696D" w:rsidRDefault="006A69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3602"/>
        <w:gridCol w:w="1750"/>
      </w:tblGrid>
      <w:tr w:rsidR="000833FB" w:rsidRPr="000833FB" w14:paraId="297CD5B0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E9CE5" w14:textId="77777777" w:rsidR="000833FB" w:rsidRPr="000833FB" w:rsidRDefault="000833FB" w:rsidP="000833FB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3FB">
              <w:rPr>
                <w:rFonts w:ascii="Times New Roman" w:eastAsia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E5E56B" w14:textId="77777777" w:rsidR="000833FB" w:rsidRPr="000833FB" w:rsidRDefault="000833FB" w:rsidP="0008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3FB">
              <w:rPr>
                <w:rFonts w:ascii="Times New Roman" w:eastAsia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F06BF" w14:textId="77777777" w:rsidR="000833FB" w:rsidRPr="000833FB" w:rsidRDefault="000833FB" w:rsidP="00083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3FB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14:paraId="37D2B52A" w14:textId="77777777" w:rsidR="000833FB" w:rsidRPr="000833FB" w:rsidRDefault="000833FB" w:rsidP="000833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3FB">
              <w:rPr>
                <w:rFonts w:ascii="Times New Roman" w:eastAsia="Times New Roman" w:hAnsi="Times New Roman" w:cs="Times New Roman"/>
                <w:b/>
              </w:rPr>
              <w:t>воспитанников</w:t>
            </w:r>
          </w:p>
        </w:tc>
      </w:tr>
      <w:tr w:rsidR="00305D04" w:rsidRPr="000833FB" w14:paraId="3BE7FA60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E9B14" w14:textId="1959D505" w:rsidR="00305D04" w:rsidRPr="000833FB" w:rsidRDefault="00810B66" w:rsidP="00305D04">
            <w:pPr>
              <w:spacing w:after="0" w:line="240" w:lineRule="auto"/>
              <w:ind w:hanging="104"/>
              <w:jc w:val="both"/>
            </w:pPr>
            <w:r>
              <w:rPr>
                <w:rFonts w:ascii="Times New Roman" w:eastAsia="Times New Roman" w:hAnsi="Times New Roman" w:cs="Times New Roman"/>
              </w:rPr>
              <w:t>Первая г</w:t>
            </w:r>
            <w:r w:rsidR="00305D04" w:rsidRPr="000833FB">
              <w:rPr>
                <w:rFonts w:ascii="Times New Roman" w:eastAsia="Times New Roman" w:hAnsi="Times New Roman" w:cs="Times New Roman"/>
              </w:rPr>
              <w:t>руппа раннего возраста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05D04" w:rsidRPr="000833FB">
              <w:rPr>
                <w:rFonts w:ascii="Times New Roman" w:eastAsia="Times New Roman" w:hAnsi="Times New Roman" w:cs="Times New Roman"/>
              </w:rPr>
              <w:t xml:space="preserve">7   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301572" w14:textId="77777777" w:rsidR="00305D04" w:rsidRPr="000833FB" w:rsidRDefault="00305D04" w:rsidP="0030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3A5AF" w14:textId="75EE2B44" w:rsidR="00305D04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833FB" w:rsidRPr="000833FB" w14:paraId="1C95D3CB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CF982" w14:textId="1E54D6B2" w:rsidR="000833FB" w:rsidRPr="000833FB" w:rsidRDefault="000833FB" w:rsidP="000833FB">
            <w:pPr>
              <w:spacing w:after="0" w:line="240" w:lineRule="auto"/>
              <w:ind w:hanging="104"/>
              <w:jc w:val="both"/>
            </w:pPr>
            <w:r w:rsidRPr="000833FB">
              <w:rPr>
                <w:rFonts w:ascii="Times New Roman" w:eastAsia="Times New Roman" w:hAnsi="Times New Roman" w:cs="Times New Roman"/>
              </w:rPr>
              <w:t xml:space="preserve">Разновозрастная группа 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раннего возраста </w:t>
            </w:r>
            <w:r w:rsidRPr="000833FB">
              <w:rPr>
                <w:rFonts w:ascii="Times New Roman" w:eastAsia="Times New Roman" w:hAnsi="Times New Roman" w:cs="Times New Roman"/>
              </w:rPr>
              <w:t>№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3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7CD8C0" w14:textId="77777777" w:rsidR="000833FB" w:rsidRPr="000833FB" w:rsidRDefault="000833FB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42680" w14:textId="1509F079" w:rsidR="000833FB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10B66" w:rsidRPr="000833FB" w14:paraId="7008772A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A32C9" w14:textId="16D3D184" w:rsidR="00810B66" w:rsidRPr="000833FB" w:rsidRDefault="00810B66" w:rsidP="000833FB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группа раннего возраста № 3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FAF8AD" w14:textId="6CE881F3" w:rsidR="00810B66" w:rsidRPr="000833FB" w:rsidRDefault="00810B66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2CC68" w14:textId="162034F8" w:rsidR="00810B66" w:rsidRPr="007D0868" w:rsidRDefault="00810B66" w:rsidP="000833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086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833FB" w:rsidRPr="000833FB" w14:paraId="7CE8B22D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ADDAD" w14:textId="217BD09C" w:rsidR="000833FB" w:rsidRPr="000833FB" w:rsidRDefault="000833FB" w:rsidP="000833FB">
            <w:pPr>
              <w:spacing w:after="0" w:line="240" w:lineRule="auto"/>
              <w:ind w:hanging="104"/>
              <w:jc w:val="both"/>
            </w:pPr>
            <w:r w:rsidRPr="000833FB">
              <w:rPr>
                <w:rFonts w:ascii="Times New Roman" w:eastAsia="Times New Roman" w:hAnsi="Times New Roman" w:cs="Times New Roman"/>
              </w:rPr>
              <w:t>Младшая группа №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3FB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4701E6" w14:textId="77777777" w:rsidR="000833FB" w:rsidRPr="000833FB" w:rsidRDefault="000833FB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0BC68" w14:textId="77C91881" w:rsidR="000833FB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2</w:t>
            </w:r>
            <w:r w:rsidR="000833FB" w:rsidRPr="007D086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33FB" w:rsidRPr="000833FB" w14:paraId="26087404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864BC" w14:textId="25FEC0EC" w:rsidR="000833FB" w:rsidRPr="000833FB" w:rsidRDefault="000833FB" w:rsidP="000833FB">
            <w:pPr>
              <w:spacing w:after="0" w:line="240" w:lineRule="auto"/>
              <w:ind w:hanging="104"/>
              <w:jc w:val="both"/>
            </w:pPr>
            <w:r w:rsidRPr="000833FB">
              <w:rPr>
                <w:rFonts w:ascii="Times New Roman" w:eastAsia="Times New Roman" w:hAnsi="Times New Roman" w:cs="Times New Roman"/>
              </w:rPr>
              <w:t>Младшая группа №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3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0D217E" w14:textId="77777777" w:rsidR="000833FB" w:rsidRPr="000833FB" w:rsidRDefault="000833FB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AA429" w14:textId="4857AE33" w:rsidR="000833FB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0833FB" w:rsidRPr="000833FB" w14:paraId="5844D0E5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77CFE" w14:textId="393BE5D1" w:rsidR="000833FB" w:rsidRPr="000833FB" w:rsidRDefault="000833FB" w:rsidP="000833FB">
            <w:pPr>
              <w:spacing w:after="0" w:line="240" w:lineRule="auto"/>
              <w:ind w:hanging="104"/>
              <w:jc w:val="both"/>
            </w:pPr>
            <w:r w:rsidRPr="000833FB">
              <w:rPr>
                <w:rFonts w:ascii="Times New Roman" w:eastAsia="Times New Roman" w:hAnsi="Times New Roman" w:cs="Times New Roman"/>
              </w:rPr>
              <w:t>Средняя группа №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3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62F751" w14:textId="77777777" w:rsidR="000833FB" w:rsidRPr="000833FB" w:rsidRDefault="000833FB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Комбинированной направленности для детей с ОНР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68623" w14:textId="0A9265A2" w:rsidR="000833FB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833FB" w:rsidRPr="000833FB" w14:paraId="57D1A38C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0EB569" w14:textId="49EC52B9" w:rsidR="000833FB" w:rsidRPr="000833FB" w:rsidRDefault="000833FB" w:rsidP="000833FB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Старшая группа №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3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525D47" w14:textId="77777777" w:rsidR="000833FB" w:rsidRPr="000833FB" w:rsidRDefault="000833FB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Комбинированной направленности для детей с ОНР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1485B" w14:textId="4F2CE98E" w:rsidR="000833FB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0833FB" w:rsidRPr="000833FB" w14:paraId="544553D4" w14:textId="77777777" w:rsidTr="00810B66">
        <w:trPr>
          <w:trHeight w:val="1"/>
        </w:trPr>
        <w:tc>
          <w:tcPr>
            <w:tcW w:w="4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C1F8F" w14:textId="0A2E6E35" w:rsidR="000833FB" w:rsidRPr="000833FB" w:rsidRDefault="000833FB" w:rsidP="000833FB">
            <w:pPr>
              <w:spacing w:after="0" w:line="240" w:lineRule="auto"/>
              <w:ind w:hanging="104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Подготовительная группа №</w:t>
            </w:r>
            <w:r w:rsidR="00810B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3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D3616D" w14:textId="77777777" w:rsidR="000833FB" w:rsidRPr="000833FB" w:rsidRDefault="000833FB" w:rsidP="0008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33FB">
              <w:rPr>
                <w:rFonts w:ascii="Times New Roman" w:eastAsia="Times New Roman" w:hAnsi="Times New Roman" w:cs="Times New Roman"/>
              </w:rPr>
              <w:t>Комбинированной направленности для детей с ОНР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D8071" w14:textId="5B8F4700" w:rsidR="000833FB" w:rsidRPr="007D0868" w:rsidRDefault="00810B66" w:rsidP="000833FB">
            <w:pPr>
              <w:jc w:val="center"/>
            </w:pPr>
            <w:r w:rsidRPr="007D0868">
              <w:rPr>
                <w:rFonts w:ascii="Times New Roman" w:eastAsia="Times New Roman" w:hAnsi="Times New Roman" w:cs="Times New Roman"/>
              </w:rPr>
              <w:t>22</w:t>
            </w:r>
          </w:p>
        </w:tc>
      </w:tr>
    </w:tbl>
    <w:p w14:paraId="02ADD19F" w14:textId="77777777" w:rsidR="006A696D" w:rsidRDefault="006A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14:paraId="614F7FED" w14:textId="77777777" w:rsidR="000833FB" w:rsidRDefault="00083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1EB85A9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Воспитательная работа в образовательной организации строится на основе рабочей программы воспитания и календарного плана воспитательной работы, с учетом запроса участников образовательных отношений, индивидуальных особенностей воспитанников, с использованием разнообразных форм и методов, в тесной взаимосвязи воспитателей, специалистов и родителей. </w:t>
      </w:r>
    </w:p>
    <w:p w14:paraId="037377B8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воспитательной работы в образовательной организации корректировался в рамках реализации Указа Президента Российской Федерации В.В. Путина от 22.11.2023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875. В 2024 году в образовательной организации активно реализовывались мероприятия, приуроченные к Году семьи. Тематические мероприятия предусматривали взаимодействие со всеми участниками образовательных отношений.</w:t>
      </w:r>
    </w:p>
    <w:p w14:paraId="7FC480B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1 сентября 2024 года в календарный план воспитательной работы были включены мероприятия согласно Перечню рекомендуемых к реализации мероприятий, утвержденных Министерством просвещения Российской Федерации от 30 августа 2024г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АБ-2348/06 на 2024-2025 образовательный период. </w:t>
      </w:r>
    </w:p>
    <w:p w14:paraId="308AF97F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течение отчетного периода педагоги образовательной организации уделяли большое внимание реализации поставленной цели и задачам воспитательной работы. Все запланированные мероприятия по основным направлениям прошли в установленные сроки на высоком уровне.</w:t>
      </w:r>
    </w:p>
    <w:p w14:paraId="5E925148" w14:textId="77777777" w:rsidR="006A696D" w:rsidRDefault="0030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Дополнительное образование.</w:t>
      </w:r>
    </w:p>
    <w:p w14:paraId="2E451053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 марта 2022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678-р, в соответствии с частью 1 статьи 13 Федерального закона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реализация дополнительного образования проходила посредством сетевой формы взаимодействия. Это позволило образовательной организации обеспечить пространственную доступность дополнительного образования, реализовать возможности индивидуального выбора направления программы и обеспечить необходимую концентрацию и целевое распределение ресурсов. В 2024 году образовательная организация в рамках сетевого взаимодействия продолжила сотрудничество с учреждением дополнительного образования «</w:t>
      </w:r>
      <w:r w:rsidR="000833FB">
        <w:rPr>
          <w:rFonts w:ascii="Times New Roman" w:eastAsia="Times New Roman" w:hAnsi="Times New Roman" w:cs="Times New Roman"/>
          <w:sz w:val="24"/>
        </w:rPr>
        <w:t>Детский экологический центр</w:t>
      </w:r>
      <w:r>
        <w:rPr>
          <w:rFonts w:ascii="Times New Roman" w:eastAsia="Times New Roman" w:hAnsi="Times New Roman" w:cs="Times New Roman"/>
          <w:sz w:val="24"/>
        </w:rPr>
        <w:t>». С учетом анализа родительского спрос</w:t>
      </w:r>
      <w:r w:rsidR="000833FB">
        <w:rPr>
          <w:rFonts w:ascii="Times New Roman" w:eastAsia="Times New Roman" w:hAnsi="Times New Roman" w:cs="Times New Roman"/>
          <w:sz w:val="24"/>
        </w:rPr>
        <w:t>а, воспитанники подготовительной</w:t>
      </w:r>
      <w:r>
        <w:rPr>
          <w:rFonts w:ascii="Times New Roman" w:eastAsia="Times New Roman" w:hAnsi="Times New Roman" w:cs="Times New Roman"/>
          <w:sz w:val="24"/>
        </w:rPr>
        <w:t xml:space="preserve"> групп</w:t>
      </w:r>
      <w:r w:rsidR="000833FB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занимались </w:t>
      </w:r>
      <w:r w:rsidR="000833FB">
        <w:rPr>
          <w:rFonts w:ascii="Times New Roman" w:eastAsia="Times New Roman" w:hAnsi="Times New Roman" w:cs="Times New Roman"/>
          <w:color w:val="000000"/>
          <w:sz w:val="24"/>
        </w:rPr>
        <w:t xml:space="preserve">по дополнительной общеобразовательной общеразвивающей программе социально-гуманитарной направленности «Дорога к школе»; воспитанники старшей группы по дополнительной общеобразовательной общеразвивающей программе художественной направленности «Волшебная палитра». </w:t>
      </w:r>
      <w:r>
        <w:rPr>
          <w:rFonts w:ascii="Times New Roman" w:eastAsia="Times New Roman" w:hAnsi="Times New Roman" w:cs="Times New Roman"/>
          <w:color w:val="000000"/>
          <w:sz w:val="24"/>
        </w:rPr>
        <w:t>Охват воспитанников в возрасте старше 5 лет дополнительным образованием в образовательной организации составило 100%.</w:t>
      </w:r>
    </w:p>
    <w:p w14:paraId="2A8FF979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Анализ родительского анкетирования, показывает, что дополнительное образование в образовательной организации реализуется активно, наблюдается заинтересованность со стороны как воспитанников, так и родителей (законных представителей).  </w:t>
      </w:r>
    </w:p>
    <w:p w14:paraId="70626F12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Вывод</w:t>
      </w:r>
      <w:r>
        <w:rPr>
          <w:rFonts w:ascii="Times New Roman" w:eastAsia="Times New Roman" w:hAnsi="Times New Roman" w:cs="Times New Roman"/>
          <w:sz w:val="24"/>
        </w:rPr>
        <w:t xml:space="preserve">: образовательная деятельность в образовательной организации в течение отчётного периода осуществлялась в соответствии с требованиями действующего законодательства. </w:t>
      </w:r>
    </w:p>
    <w:p w14:paraId="0B4BF6C2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7C4635A2" w14:textId="77777777" w:rsidR="006A696D" w:rsidRDefault="00305D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II.  Оценка системы управления организации.</w:t>
      </w:r>
    </w:p>
    <w:p w14:paraId="2C847ACB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организацией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в соответствии с действующим законодательством и уставом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16789CC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Управление образовательной организацией строится на принципах единоначалия и коллегиальности. Порядок выборов коллегиальных органов управления и их компетенции определяются уставом и соответствующими положениями. </w:t>
      </w:r>
    </w:p>
    <w:p w14:paraId="2C1E3EF6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Единоличным исполнительным органом является руководитель – заведующий. Заведующий осуществляет руководство текущей деятельностью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, за исключением вопросов, отнесенных к компетенции Учредителя и коллегиальных органов управления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F6233EB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Коллегиальными органами управления в образовательной организации являются: </w:t>
      </w:r>
    </w:p>
    <w:p w14:paraId="156E7BF7" w14:textId="77777777" w:rsidR="006A696D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 xml:space="preserve">общее собрание </w:t>
      </w:r>
      <w:r w:rsidR="000833FB">
        <w:rPr>
          <w:rFonts w:ascii="Times New Roman" w:eastAsia="Times New Roman" w:hAnsi="Times New Roman" w:cs="Times New Roman"/>
          <w:sz w:val="24"/>
        </w:rPr>
        <w:t>работников</w:t>
      </w:r>
      <w:r w:rsidR="00305D04">
        <w:rPr>
          <w:rFonts w:ascii="Times New Roman" w:eastAsia="Times New Roman" w:hAnsi="Times New Roman" w:cs="Times New Roman"/>
          <w:sz w:val="24"/>
        </w:rPr>
        <w:t xml:space="preserve">; </w:t>
      </w:r>
    </w:p>
    <w:p w14:paraId="4A96720B" w14:textId="77777777" w:rsidR="006A696D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 xml:space="preserve">педагогический совет; </w:t>
      </w:r>
    </w:p>
    <w:p w14:paraId="08A1FC7F" w14:textId="77777777" w:rsidR="006A696D" w:rsidRDefault="00305D0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собрание </w:t>
      </w:r>
      <w:r w:rsidR="000833FB">
        <w:rPr>
          <w:rFonts w:ascii="Times New Roman" w:eastAsia="Times New Roman" w:hAnsi="Times New Roman" w:cs="Times New Roman"/>
          <w:sz w:val="24"/>
        </w:rPr>
        <w:t xml:space="preserve">работников МАДОУ №50 </w:t>
      </w:r>
      <w:r>
        <w:rPr>
          <w:rFonts w:ascii="Times New Roman" w:eastAsia="Times New Roman" w:hAnsi="Times New Roman" w:cs="Times New Roman"/>
          <w:sz w:val="24"/>
        </w:rPr>
        <w:t xml:space="preserve">(далее – Общее собрание) является постоянно действующим коллегиальным органом управления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. Общее собрание действует в целях реализации и защиты прав и законных интересов работников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, деятельность которого регламентируется локальным актом – Положением об общем собрании </w:t>
      </w:r>
      <w:r w:rsidR="000833FB">
        <w:rPr>
          <w:rFonts w:ascii="Times New Roman" w:eastAsia="Times New Roman" w:hAnsi="Times New Roman" w:cs="Times New Roman"/>
          <w:sz w:val="24"/>
        </w:rPr>
        <w:t>работников МАДОУ №50.</w:t>
      </w:r>
    </w:p>
    <w:p w14:paraId="49604836" w14:textId="77777777" w:rsidR="006A696D" w:rsidRDefault="00305D04">
      <w:pPr>
        <w:spacing w:after="0" w:line="240" w:lineRule="auto"/>
        <w:ind w:right="-7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Педагогический совет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 является постоянно действующим коллегиальным органом управления, созданным в целях развития и совершенствования образовательного процесса, повышения профессионального мастерства и творческого роста педагогов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, деятельность которого регламентируется локальным актом – Положением о педагогическом совете. </w:t>
      </w:r>
    </w:p>
    <w:p w14:paraId="0DBF22AD" w14:textId="77777777" w:rsidR="006A696D" w:rsidRDefault="00305D04">
      <w:pPr>
        <w:spacing w:after="0" w:line="240" w:lineRule="auto"/>
        <w:ind w:right="-7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Коллегиальные органы управления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 осуществляет свою деятельность на общественных началах, руководствуясь принципами гласности, независимости, законности.</w:t>
      </w:r>
    </w:p>
    <w:p w14:paraId="78A1FF44" w14:textId="77777777" w:rsidR="006A696D" w:rsidRDefault="00305D04">
      <w:pPr>
        <w:spacing w:after="0" w:line="240" w:lineRule="auto"/>
        <w:ind w:right="-7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учета мнения родителей (законных представителей) несовершеннолетних воспитанников и педагогических работников по 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педагогических работников созданы:</w:t>
      </w:r>
    </w:p>
    <w:p w14:paraId="79CACB49" w14:textId="77777777" w:rsidR="006A696D" w:rsidRDefault="003C384B">
      <w:pPr>
        <w:spacing w:after="0" w:line="240" w:lineRule="auto"/>
        <w:ind w:right="-7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совет родителей (законных представителей) несовершеннолетних воспитанников</w:t>
      </w:r>
      <w:r w:rsidR="00305D04">
        <w:rPr>
          <w:rFonts w:ascii="Times New Roman" w:eastAsia="Times New Roman" w:hAnsi="Times New Roman" w:cs="Times New Roman"/>
          <w:sz w:val="28"/>
        </w:rPr>
        <w:t>;</w:t>
      </w:r>
    </w:p>
    <w:p w14:paraId="73E5ABD3" w14:textId="77777777" w:rsidR="006A696D" w:rsidRDefault="003C384B">
      <w:pPr>
        <w:spacing w:after="0" w:line="240" w:lineRule="auto"/>
        <w:ind w:right="-7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 xml:space="preserve">действует </w:t>
      </w:r>
      <w:r>
        <w:rPr>
          <w:rFonts w:ascii="Times New Roman" w:eastAsia="Times New Roman" w:hAnsi="Times New Roman" w:cs="Times New Roman"/>
          <w:sz w:val="24"/>
        </w:rPr>
        <w:t>первичная профсоюзная организация.</w:t>
      </w:r>
    </w:p>
    <w:p w14:paraId="4CFDA4AE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2024 года система управления образовательной организации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39A377C2" w14:textId="77777777" w:rsidR="003C384B" w:rsidRDefault="0030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  <w:u w:val="single"/>
        </w:rPr>
        <w:t>Вывод</w:t>
      </w:r>
      <w:r>
        <w:rPr>
          <w:rFonts w:ascii="Times New Roman" w:eastAsia="Times New Roman" w:hAnsi="Times New Roman" w:cs="Times New Roman"/>
          <w:sz w:val="24"/>
        </w:rPr>
        <w:t xml:space="preserve">: структура и система управления соответствуют специфике деятельности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</w:rPr>
        <w:t xml:space="preserve">.   </w:t>
      </w:r>
    </w:p>
    <w:p w14:paraId="4F36316E" w14:textId="77777777" w:rsidR="003C384B" w:rsidRDefault="003C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132EA3" w14:textId="77777777" w:rsidR="003C384B" w:rsidRDefault="003C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F10FB7" w14:textId="77777777" w:rsidR="003C384B" w:rsidRDefault="003C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271B88" w14:textId="77777777" w:rsidR="009012E1" w:rsidRDefault="0090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F4938F" w14:textId="77777777" w:rsidR="006A696D" w:rsidRDefault="00305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3ECD91A4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6F591F5C" w14:textId="77777777" w:rsidR="006A696D" w:rsidRDefault="00305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III. Оценка содержания и качества подготовки обучающихся.</w:t>
      </w:r>
    </w:p>
    <w:p w14:paraId="49150402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Анализ данных педагогической диагностики достижений планируемых результатов воспитанниками, проводимой педагогами, позволяет оценить эффективность педагогических действий и образовательного процесса в целом. Она помогает выявить сильные стороны и обозначить зоны роста.</w:t>
      </w:r>
    </w:p>
    <w:p w14:paraId="464796AB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Система педагогической диагностики, используемая педагогами образовательной организации,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Программы, своевременно вносить изменения в планирование, содержание и организацию образовательной деятельности. Данные показатели по состоянию на конец 2024 года </w:t>
      </w:r>
      <w:r>
        <w:rPr>
          <w:rFonts w:ascii="Times New Roman" w:eastAsia="Times New Roman" w:hAnsi="Times New Roman" w:cs="Times New Roman"/>
          <w:sz w:val="24"/>
        </w:rPr>
        <w:t>выглядят следующим образом:</w:t>
      </w:r>
    </w:p>
    <w:p w14:paraId="436C0513" w14:textId="77777777" w:rsidR="006A696D" w:rsidRDefault="006A6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456"/>
        <w:gridCol w:w="621"/>
        <w:gridCol w:w="538"/>
        <w:gridCol w:w="610"/>
        <w:gridCol w:w="538"/>
        <w:gridCol w:w="597"/>
        <w:gridCol w:w="538"/>
        <w:gridCol w:w="610"/>
        <w:gridCol w:w="534"/>
        <w:gridCol w:w="631"/>
      </w:tblGrid>
      <w:tr w:rsidR="003B6147" w14:paraId="1E661EDD" w14:textId="77777777" w:rsidTr="00810B66">
        <w:trPr>
          <w:trHeight w:val="1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0B7369" w14:textId="77777777" w:rsidR="003B6147" w:rsidRDefault="003B6147">
            <w:pPr>
              <w:spacing w:after="0" w:line="240" w:lineRule="auto"/>
              <w:ind w:right="-19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 развития воспитанников в рамках целевых ориентиров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73DE4" w14:textId="77777777" w:rsidR="003B6147" w:rsidRDefault="003B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</w:t>
            </w:r>
          </w:p>
          <w:p w14:paraId="29EE16E4" w14:textId="77777777" w:rsidR="003B6147" w:rsidRDefault="003B6147">
            <w:pPr>
              <w:spacing w:after="0" w:line="240" w:lineRule="auto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0F21C" w14:textId="77777777" w:rsidR="003B6147" w:rsidRDefault="003B61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выше среднего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4E861" w14:textId="77777777" w:rsidR="003B6147" w:rsidRDefault="003B61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37A4C" w14:textId="77777777" w:rsidR="003B6147" w:rsidRDefault="003B61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ниже среднего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05CD5" w14:textId="77777777" w:rsidR="003B6147" w:rsidRDefault="003B61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3B6147" w14:paraId="29D92CBD" w14:textId="77777777" w:rsidTr="00810B66">
        <w:trPr>
          <w:trHeight w:val="1"/>
        </w:trPr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AC2B3" w14:textId="77777777" w:rsidR="003B6147" w:rsidRDefault="003B6147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C32A1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к-во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BF3004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1E817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к-во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17DA3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DDAC4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к-во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E511E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C36A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к-во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7A4D8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A00A1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к-во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70220" w14:textId="77777777" w:rsidR="003B6147" w:rsidRDefault="003B6147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%</w:t>
            </w:r>
          </w:p>
        </w:tc>
      </w:tr>
      <w:tr w:rsidR="003B6147" w14:paraId="7D159980" w14:textId="77777777" w:rsidTr="0007164B">
        <w:trPr>
          <w:trHeight w:val="82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A3FBC" w14:textId="77777777" w:rsidR="003B6147" w:rsidRDefault="003B61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освоения</w:t>
            </w:r>
          </w:p>
          <w:p w14:paraId="0B962176" w14:textId="7B7BEB3B" w:rsidR="003B6147" w:rsidRDefault="003B6147" w:rsidP="005C3A1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образовательных областей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E5455" w14:textId="7F522B15" w:rsidR="003B6147" w:rsidRPr="003B6147" w:rsidRDefault="00796BCD">
            <w:pPr>
              <w:spacing w:after="0" w:line="240" w:lineRule="auto"/>
              <w:ind w:right="-124" w:hanging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5F7A8" w14:textId="525C3694" w:rsidR="003B6147" w:rsidRPr="003B6147" w:rsidRDefault="003B6147" w:rsidP="00576527">
            <w:pPr>
              <w:spacing w:after="0" w:line="240" w:lineRule="auto"/>
              <w:ind w:right="-124" w:hanging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3A930B" w14:textId="4F5122E9" w:rsidR="003B6147" w:rsidRPr="003B6147" w:rsidRDefault="00796BCD">
            <w:pPr>
              <w:spacing w:after="0" w:line="240" w:lineRule="auto"/>
              <w:ind w:right="-124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7CA83" w14:textId="7300CD77" w:rsidR="003B6147" w:rsidRPr="003B6147" w:rsidRDefault="003B6147" w:rsidP="0072325A">
            <w:pPr>
              <w:spacing w:after="0" w:line="240" w:lineRule="auto"/>
              <w:ind w:right="-124" w:hanging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14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0E24C" w14:textId="3CB967EE" w:rsidR="003B6147" w:rsidRPr="003B6147" w:rsidRDefault="00796BCD">
            <w:pPr>
              <w:spacing w:after="0" w:line="240" w:lineRule="auto"/>
              <w:ind w:right="-124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66E3A" w14:textId="7EB9E414" w:rsidR="003B6147" w:rsidRPr="003B6147" w:rsidRDefault="00796BCD" w:rsidP="002A2D8C">
            <w:pPr>
              <w:spacing w:after="0" w:line="240" w:lineRule="auto"/>
              <w:ind w:right="-124" w:hanging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F8122" w14:textId="059A1A07" w:rsidR="003B6147" w:rsidRPr="00796BCD" w:rsidRDefault="00796BCD">
            <w:pPr>
              <w:spacing w:after="0" w:line="240" w:lineRule="auto"/>
              <w:ind w:right="-124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09DBEF" w14:textId="520B47AF" w:rsidR="003B6147" w:rsidRPr="00796BCD" w:rsidRDefault="00796BCD" w:rsidP="000C7BD9">
            <w:pPr>
              <w:spacing w:after="0" w:line="240" w:lineRule="auto"/>
              <w:ind w:right="-124" w:hanging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B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CD219" w14:textId="1EA4CF60" w:rsidR="003B6147" w:rsidRPr="00796BCD" w:rsidRDefault="003B6147">
            <w:pPr>
              <w:spacing w:after="0" w:line="240" w:lineRule="auto"/>
              <w:ind w:right="-124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5114D" w14:textId="05F7D1D3" w:rsidR="003B6147" w:rsidRPr="00796BCD" w:rsidRDefault="003B6147" w:rsidP="0007164B">
            <w:pPr>
              <w:spacing w:after="0" w:line="240" w:lineRule="auto"/>
              <w:ind w:right="-124" w:hanging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B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19B819A" w14:textId="77777777" w:rsidR="006A696D" w:rsidRDefault="006A6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</w:rPr>
      </w:pPr>
    </w:p>
    <w:p w14:paraId="35C7C098" w14:textId="77777777" w:rsidR="006A696D" w:rsidRDefault="006A6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</w:rPr>
      </w:pPr>
    </w:p>
    <w:p w14:paraId="4B346448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Положительная динамика результатов, по сравнению с результатами предыдущего периода, позволяет сделать вывод об эффективности организованной образовательной деяте</w:t>
      </w:r>
      <w:r w:rsidR="003C384B">
        <w:rPr>
          <w:rFonts w:ascii="Times New Roman" w:eastAsia="Times New Roman" w:hAnsi="Times New Roman" w:cs="Times New Roman"/>
          <w:color w:val="000000"/>
          <w:sz w:val="24"/>
        </w:rPr>
        <w:t>льности с обучающимися, грамотно</w:t>
      </w:r>
      <w:r>
        <w:rPr>
          <w:rFonts w:ascii="Times New Roman" w:eastAsia="Times New Roman" w:hAnsi="Times New Roman" w:cs="Times New Roman"/>
          <w:color w:val="000000"/>
          <w:sz w:val="24"/>
        </w:rPr>
        <w:t>м использовании разнообразных методов, способов и приёмов обучения, создании благоприятной обстановки во время пребывания обучающихся в образовательной организации.</w:t>
      </w:r>
    </w:p>
    <w:p w14:paraId="33F7E890" w14:textId="7FB08888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Анализ показателей результатов адаптационного периода вновь зачисленных обучающихся, позволяет сделать вывод, о том, что в 2024 году из </w:t>
      </w:r>
      <w:r w:rsidR="003B6147" w:rsidRPr="003B6147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воспитанников раннего возраста, в легкой степени адаптация прошла – у </w:t>
      </w:r>
      <w:r w:rsidR="003B6147" w:rsidRPr="003B6147">
        <w:rPr>
          <w:rFonts w:ascii="Times New Roman" w:eastAsia="Times New Roman" w:hAnsi="Times New Roman" w:cs="Times New Roman"/>
          <w:sz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B6147">
        <w:rPr>
          <w:rFonts w:ascii="Times New Roman" w:eastAsia="Times New Roman" w:hAnsi="Times New Roman" w:cs="Times New Roman"/>
          <w:color w:val="000000"/>
          <w:sz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3B6147" w:rsidRPr="003B6147">
        <w:rPr>
          <w:rFonts w:ascii="Times New Roman" w:eastAsia="Times New Roman" w:hAnsi="Times New Roman" w:cs="Times New Roman"/>
          <w:sz w:val="24"/>
        </w:rPr>
        <w:t>82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%), в средней степени – у </w:t>
      </w:r>
      <w:r w:rsidR="003B6147" w:rsidRPr="003B6147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детей (</w:t>
      </w:r>
      <w:r w:rsidR="003B6147" w:rsidRPr="003B614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%) и у </w:t>
      </w:r>
      <w:r w:rsidRPr="003B614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ребенка </w:t>
      </w:r>
      <w:r w:rsidRPr="003B6147">
        <w:rPr>
          <w:rFonts w:ascii="Times New Roman" w:eastAsia="Times New Roman" w:hAnsi="Times New Roman" w:cs="Times New Roman"/>
          <w:sz w:val="24"/>
        </w:rPr>
        <w:t>(</w:t>
      </w:r>
      <w:r w:rsidR="003B6147" w:rsidRPr="003B6147">
        <w:rPr>
          <w:rFonts w:ascii="Times New Roman" w:eastAsia="Times New Roman" w:hAnsi="Times New Roman" w:cs="Times New Roman"/>
          <w:sz w:val="24"/>
        </w:rPr>
        <w:t>9</w:t>
      </w:r>
      <w:r w:rsidRPr="003B6147">
        <w:rPr>
          <w:rFonts w:ascii="Times New Roman" w:eastAsia="Times New Roman" w:hAnsi="Times New Roman" w:cs="Times New Roman"/>
          <w:sz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в тяжелой степени. Из </w:t>
      </w:r>
      <w:r w:rsidR="003B6147" w:rsidRPr="003B6147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воспитанников дошкольного возраста все вновь зачисленные дети прошли адаптацию в легкой степени, что составило 100%. Возможные причины снижения положительной динамики адаптационных мероприятий у детей раннего возраста, по сравнению с аналогичным прошлым отчетным периодом, обусловлены недостаточной профессиональной компетентностью молодых педагогов по вопросам адаптации детей раннего возраста и индивидуальной особенностью воспитанников.</w:t>
      </w:r>
    </w:p>
    <w:p w14:paraId="48A19DF3" w14:textId="77777777" w:rsidR="006A696D" w:rsidRDefault="00305D04" w:rsidP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Вывод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организация, содержание, формы, используемые</w:t>
      </w:r>
      <w:r w:rsidR="003C384B">
        <w:rPr>
          <w:rFonts w:ascii="Times New Roman" w:eastAsia="Times New Roman" w:hAnsi="Times New Roman" w:cs="Times New Roman"/>
          <w:color w:val="000000"/>
          <w:sz w:val="24"/>
        </w:rPr>
        <w:t xml:space="preserve"> в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обеспечивают всестороннее развитие воспитанников, способствуют сохранению и укреплению их здоровья, формируют предпосылки к дальнейшей успешной учебной деятельности. </w:t>
      </w:r>
    </w:p>
    <w:p w14:paraId="7B35519C" w14:textId="77777777" w:rsidR="006A696D" w:rsidRDefault="006A6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14:paraId="4788C1D0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p w14:paraId="64801104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 Организация учебного процесса.</w:t>
      </w:r>
    </w:p>
    <w:p w14:paraId="2019B918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образовательного процесса в образовательной организации лежит взаимодействие педагогических работников, администрации и родителей (законных представителей). Образовательная деятельность выстроена в соответствии с актуальными интересами воспитанников и направлено на их взаимодействие с разными сферами культуры.</w:t>
      </w:r>
    </w:p>
    <w:p w14:paraId="15DEA41D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Концепция образовательной организации предполагает создание полноценных условий для развития воспитанников с учетом их индивидуальных потребностей и возможностей на основе личностно - развивающего и гуманистического характера взаимодействия работников образовательной организации и родителей (законных представителей) детей в соответствии с ФГОС ДО И ФОП ДО. </w:t>
      </w:r>
    </w:p>
    <w:p w14:paraId="194AB093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деятельность строится как процесс организации различных видов деяте</w:t>
      </w:r>
      <w:r w:rsidR="003C384B">
        <w:rPr>
          <w:rFonts w:ascii="Times New Roman" w:eastAsia="Times New Roman" w:hAnsi="Times New Roman" w:cs="Times New Roman"/>
          <w:sz w:val="24"/>
        </w:rPr>
        <w:t>льности. Согласно п 24.1 ФОП ДО образовательной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в образовательной организации включает:</w:t>
      </w:r>
    </w:p>
    <w:p w14:paraId="6164A82E" w14:textId="77777777" w:rsidR="006A696D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6D94D010" w14:textId="77777777" w:rsidR="006A696D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образовательную деятельность, осуществляемую в ходе режимных процессов;</w:t>
      </w:r>
    </w:p>
    <w:p w14:paraId="00FEF079" w14:textId="77777777" w:rsidR="006A696D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самостоятельную деятельность детей;</w:t>
      </w:r>
    </w:p>
    <w:p w14:paraId="4F5C12C5" w14:textId="77777777" w:rsidR="006A696D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взаимодействие с семьями детей по реализации образовательной программы ДО.</w:t>
      </w:r>
    </w:p>
    <w:p w14:paraId="1A48EDFB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Образовательная деятельность образовательной организации строится на основе комплексно-тематического принципа построения образовательного процесса, объединения различных видов детской деятельности вокруг единой темы и образовательного, календарного и воспитывающего события.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Образовательная деятельность осуществляется непрерывно и круглогодично. В зависимости от специфики организации детской деятельности выделяется два образовательных периода:</w:t>
      </w:r>
    </w:p>
    <w:p w14:paraId="7ADE7006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период - с 1 сентября (включая первые две недели педагогической диагностики) по 31 мая (включая последние две недели педагогической диагностики);</w:t>
      </w:r>
    </w:p>
    <w:p w14:paraId="427C9F13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 период – с 31 мая -31 августа.</w:t>
      </w:r>
    </w:p>
    <w:p w14:paraId="41EF7059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деятельность с детьми строится с учётом индивидуальных особенностей детей и их способностей. Продолжительность занятий и перерывов между ними соответствует нормам СанПиН 1.2.3685-21. </w:t>
      </w:r>
    </w:p>
    <w:p w14:paraId="19B5D502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форму договора об образовании по образовательным программам дошкольного образования, заключаемым между образовательной организацией и родителями (законными представителями) воспитанников, зачисляемых в образовательную организацию (далее-Договор), внесены изменения согласно приказу, утвержденному Министерством просвещения Российской Федерации от 18.04.2024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263. Новая редакция Договора распространяется на отношения, возникающие при осуществлении образовательной деятельности по реализации образовательной программы дошкольного образования с 04.06.2024 года. С родителями (законными представителями) воспитанников образовательной организации, с которыми Договор был заключен до 04.06.2024 года, оформлены, в соответствующем порядке, дополнительные соглашения к действующему Договору.</w:t>
      </w:r>
    </w:p>
    <w:p w14:paraId="6FB97CEC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 постановлением Правительства РФ от 11.10.2023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 1678 в сентябре 2024 года проведен мониторинг информационной-образовательной среды образовательной организации, по итогам которого выявлено, что в образовательной организации имеются требуемые условия для реализации Программы с помощью электронных средств обучения и цифрового образовательного контента. В соответствии с нормами СП 2.4.3648-20 и СанПиН 1.2.3685-21, при объективной необходимости, может быть введено электронное дистанционное обучение воспитанников старше 5 лет с дополнительной консультацией их родителей (законных представителей).</w:t>
      </w:r>
    </w:p>
    <w:p w14:paraId="39FA69B6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1 сентября 2024 года образовательная организация привела структуру официального сайта в информационно-телекоммуникационной сети «Интернет» в соответствие с требованиями, утвержденными п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риказ</w:t>
        </w:r>
        <w:r>
          <w:rPr>
            <w:rFonts w:ascii="Times New Roman" w:eastAsia="Times New Roman" w:hAnsi="Times New Roman" w:cs="Times New Roman"/>
            <w:color w:val="000000"/>
            <w:sz w:val="24"/>
          </w:rPr>
          <w:t xml:space="preserve"> HYPERLINK "http://www.mmc.vega-int.ru/uploads/docs/2023/20230804_prikaz1493_strukturasajta.pdf"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ом</w:t>
        </w:r>
        <w:r>
          <w:rPr>
            <w:rFonts w:ascii="Calibri" w:eastAsia="Calibri" w:hAnsi="Calibri" w:cs="Calibri"/>
            <w:color w:val="000000"/>
            <w:sz w:val="24"/>
          </w:rPr>
          <w:t xml:space="preserve"> HYPERLINK "http://www.mmc.vega-int.ru/uploads/docs/2023/20230804_prikaz1493_strukturasajta.pdf"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 xml:space="preserve"> Рособрнадзора от 04.08.2023 </w:t>
        </w:r>
        <w:r>
          <w:rPr>
            <w:rFonts w:ascii="Segoe UI Symbol" w:eastAsia="Segoe UI Symbol" w:hAnsi="Segoe UI Symbol" w:cs="Segoe UI Symbol"/>
            <w:color w:val="000000"/>
            <w:sz w:val="24"/>
            <w:u w:val="single"/>
          </w:rPr>
          <w:t>№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1493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14:paraId="56B64E3F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образовательная деятельность соответствует требованиям социального заказа родителей (законных представителей), организована в соответствии с действующим законодательством.</w:t>
      </w:r>
    </w:p>
    <w:p w14:paraId="2AE4ACA4" w14:textId="77777777" w:rsidR="003C384B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BFDCAE" w14:textId="77777777" w:rsidR="003C384B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81D587" w14:textId="77777777" w:rsidR="003C384B" w:rsidRDefault="003C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05835ED" w14:textId="77777777" w:rsidR="009012E1" w:rsidRDefault="0090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19B950" w14:textId="77777777" w:rsidR="009012E1" w:rsidRDefault="0090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E70155" w14:textId="77777777" w:rsidR="009012E1" w:rsidRDefault="0090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2B20D3" w14:textId="77777777" w:rsidR="009012E1" w:rsidRDefault="0090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971DBD" w14:textId="77777777" w:rsidR="009012E1" w:rsidRDefault="0090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E97F7A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23CC2039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V. Востребованность выпускников.</w:t>
      </w:r>
    </w:p>
    <w:p w14:paraId="68FCE752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Выпускники подготовительной к школе группы показали высокий уровень мотивационной готовности и готовности к регулярному обучению в школе. Это стало результатом целенаправленной образовательной деятельности по формированию предпосылок к учебной деятельности с учётом индивидуальных особенностей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дошкольников. Все выпускники поступили на обучение в общеобразовательные организации </w:t>
      </w:r>
      <w:r w:rsidR="003C384B">
        <w:rPr>
          <w:rFonts w:ascii="Times New Roman" w:eastAsia="Times New Roman" w:hAnsi="Times New Roman" w:cs="Times New Roman"/>
          <w:sz w:val="24"/>
        </w:rPr>
        <w:t>города Магадана.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332F8" w14:textId="77777777" w:rsidR="006A696D" w:rsidRDefault="006A6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</w:rPr>
      </w:pPr>
    </w:p>
    <w:p w14:paraId="32072970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VI. Оценка кадрового обеспечения.</w:t>
      </w:r>
    </w:p>
    <w:p w14:paraId="57CD8341" w14:textId="74C7A132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организация укомплектована педагогическими работниками на </w:t>
      </w:r>
      <w:r w:rsidR="00796BCD" w:rsidRPr="00796BCD">
        <w:rPr>
          <w:rFonts w:ascii="Times New Roman" w:eastAsia="Times New Roman" w:hAnsi="Times New Roman" w:cs="Times New Roman"/>
          <w:sz w:val="24"/>
        </w:rPr>
        <w:t>59,2</w:t>
      </w:r>
      <w:r>
        <w:rPr>
          <w:rFonts w:ascii="Times New Roman" w:eastAsia="Times New Roman" w:hAnsi="Times New Roman" w:cs="Times New Roman"/>
          <w:sz w:val="24"/>
        </w:rPr>
        <w:t xml:space="preserve"> процент</w:t>
      </w:r>
      <w:r w:rsidR="00796BC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согласно штатному расписанию. Всего работают </w:t>
      </w:r>
      <w:r w:rsidR="00796BCD" w:rsidRPr="00796BCD">
        <w:rPr>
          <w:rFonts w:ascii="Times New Roman" w:eastAsia="Times New Roman" w:hAnsi="Times New Roman" w:cs="Times New Roman"/>
          <w:sz w:val="24"/>
        </w:rPr>
        <w:t>46</w:t>
      </w:r>
      <w:r>
        <w:rPr>
          <w:rFonts w:ascii="Times New Roman" w:eastAsia="Times New Roman" w:hAnsi="Times New Roman" w:cs="Times New Roman"/>
          <w:sz w:val="24"/>
        </w:rPr>
        <w:t xml:space="preserve"> сотрудников. Педагогический коллектив насчитывает</w:t>
      </w:r>
      <w:r w:rsidRPr="003C384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96BCD" w:rsidRPr="00796BCD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14:paraId="02313F1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Соотношение воспитанников, приходящихся на 1 сотрудника:</w:t>
      </w:r>
    </w:p>
    <w:p w14:paraId="364E0D1A" w14:textId="558F42A1" w:rsidR="006A696D" w:rsidRPr="00496BA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воспитанник/педагоги – </w:t>
      </w:r>
      <w:r w:rsidR="00496BAD" w:rsidRPr="00496BAD">
        <w:rPr>
          <w:rFonts w:ascii="Times New Roman" w:eastAsia="Times New Roman" w:hAnsi="Times New Roman" w:cs="Times New Roman"/>
          <w:sz w:val="24"/>
        </w:rPr>
        <w:t>10</w:t>
      </w:r>
      <w:r w:rsidRPr="00496BAD">
        <w:rPr>
          <w:rFonts w:ascii="Times New Roman" w:eastAsia="Times New Roman" w:hAnsi="Times New Roman" w:cs="Times New Roman"/>
          <w:sz w:val="24"/>
        </w:rPr>
        <w:t>/1;</w:t>
      </w:r>
    </w:p>
    <w:p w14:paraId="6B597DAE" w14:textId="6AC88A62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воспитанники/все сотрудники – </w:t>
      </w:r>
      <w:r w:rsidR="00496BAD" w:rsidRPr="00496BAD">
        <w:rPr>
          <w:rFonts w:ascii="Times New Roman" w:eastAsia="Times New Roman" w:hAnsi="Times New Roman" w:cs="Times New Roman"/>
          <w:sz w:val="24"/>
        </w:rPr>
        <w:t>3,5</w:t>
      </w:r>
      <w:r w:rsidRPr="00496BAD">
        <w:rPr>
          <w:rFonts w:ascii="Times New Roman" w:eastAsia="Times New Roman" w:hAnsi="Times New Roman" w:cs="Times New Roman"/>
          <w:sz w:val="24"/>
        </w:rPr>
        <w:t>/1</w:t>
      </w:r>
      <w:r w:rsidRPr="00C902BE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14:paraId="633767E2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успешной адапта</w:t>
      </w:r>
      <w:r w:rsidR="00C902BE">
        <w:rPr>
          <w:rFonts w:ascii="Times New Roman" w:eastAsia="Times New Roman" w:hAnsi="Times New Roman" w:cs="Times New Roman"/>
          <w:sz w:val="24"/>
        </w:rPr>
        <w:t>ции молодых педагогов, назначены</w:t>
      </w:r>
      <w:r>
        <w:rPr>
          <w:rFonts w:ascii="Times New Roman" w:eastAsia="Times New Roman" w:hAnsi="Times New Roman" w:cs="Times New Roman"/>
          <w:sz w:val="24"/>
        </w:rPr>
        <w:t xml:space="preserve">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14:paraId="5F9923B0" w14:textId="77777777" w:rsidR="006A696D" w:rsidRDefault="006A696D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</w:rPr>
      </w:pPr>
    </w:p>
    <w:p w14:paraId="10FB07EF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об образовании педагогических работников образовательной организации: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4095"/>
        <w:gridCol w:w="4290"/>
      </w:tblGrid>
      <w:tr w:rsidR="006A696D" w14:paraId="1896E72F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C0C0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5545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1362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среднее-специальное</w:t>
            </w:r>
          </w:p>
        </w:tc>
      </w:tr>
      <w:tr w:rsidR="006A696D" w14:paraId="0D5A38E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FC35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52B67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(43</w:t>
            </w:r>
            <w:r w:rsidR="00305D04"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3F101F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(57</w:t>
            </w:r>
            <w:r w:rsidR="00305D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%)  </w:t>
            </w:r>
          </w:p>
        </w:tc>
      </w:tr>
      <w:tr w:rsidR="006A696D" w14:paraId="132953B5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6906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E6AA8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(47</w:t>
            </w:r>
            <w:r w:rsidR="00305D04"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E5B17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(53</w:t>
            </w:r>
            <w:r w:rsidR="00305D04"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6A696D" w14:paraId="75B8EDD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02C6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02C5C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(47</w:t>
            </w:r>
            <w:r w:rsidR="00305D04">
              <w:rPr>
                <w:rFonts w:ascii="Times New Roman" w:eastAsia="Times New Roman" w:hAnsi="Times New Roman" w:cs="Times New Roman"/>
                <w:color w:val="000000"/>
                <w:sz w:val="24"/>
              </w:rPr>
              <w:t>%)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2BBBB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(5</w:t>
            </w:r>
            <w:r w:rsidR="00F76E8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05D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%) </w:t>
            </w:r>
          </w:p>
        </w:tc>
      </w:tr>
    </w:tbl>
    <w:p w14:paraId="528A3E15" w14:textId="77777777" w:rsidR="006A696D" w:rsidRDefault="006A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</w:rPr>
      </w:pPr>
    </w:p>
    <w:p w14:paraId="1C7C7CC7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квалификационной категории педагогических работников: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4"/>
        <w:gridCol w:w="2043"/>
        <w:gridCol w:w="2034"/>
        <w:gridCol w:w="2099"/>
        <w:gridCol w:w="2223"/>
      </w:tblGrid>
      <w:tr w:rsidR="006A696D" w14:paraId="55AACF40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BAD4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2F4C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53F7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1D6B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7BDD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категории</w:t>
            </w:r>
          </w:p>
        </w:tc>
      </w:tr>
      <w:tr w:rsidR="006A696D" w14:paraId="14E1D98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A4B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3D6FF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(0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BAD0F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(0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AE9AC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7(50%)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3416D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(50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6A696D" w14:paraId="455A5A37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3BFBA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F23AE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(0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88D46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(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0%)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E07FB5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7(47%)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03551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(53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6A696D" w14:paraId="22CA6D7F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3B82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BED7B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(0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26E90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(0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84CDA" w14:textId="77777777" w:rsidR="006A696D" w:rsidRDefault="00C902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76E89">
              <w:rPr>
                <w:rFonts w:ascii="Times New Roman" w:eastAsia="Times New Roman" w:hAnsi="Times New Roman" w:cs="Times New Roman"/>
                <w:sz w:val="24"/>
              </w:rPr>
              <w:t>(40%)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9060F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(60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</w:tbl>
    <w:p w14:paraId="4AD77821" w14:textId="77777777" w:rsidR="006A696D" w:rsidRDefault="006A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p w14:paraId="47285F68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педагогическом стаже педагогических работников: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"/>
        <w:gridCol w:w="2056"/>
        <w:gridCol w:w="2057"/>
        <w:gridCol w:w="2056"/>
        <w:gridCol w:w="2220"/>
      </w:tblGrid>
      <w:tr w:rsidR="006A696D" w14:paraId="65D55F3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0F55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00AC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5 лет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A52EE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10 лет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C37B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20 лет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3789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20 лет</w:t>
            </w:r>
          </w:p>
        </w:tc>
      </w:tr>
      <w:tr w:rsidR="006A696D" w14:paraId="2043C9B5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39E1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3FC7F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(50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A5373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1(7%)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04F46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(14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E0ADE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(29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6A696D" w14:paraId="2F8C3D57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DDD5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09850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(47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002C3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(7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6DA8A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(13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AC8F5" w14:textId="77777777" w:rsidR="006A696D" w:rsidRDefault="007632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(33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6A696D" w14:paraId="3FC91E9B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A006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D77E9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(53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DE3FD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(7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0192F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(7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2E35C" w14:textId="77777777" w:rsidR="006A696D" w:rsidRDefault="00F76E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(33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</w:tbl>
    <w:p w14:paraId="21A80683" w14:textId="77777777" w:rsidR="006A696D" w:rsidRDefault="006A69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460EA023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Работники образовательной организации в 2024 году проходили курсовую переподготовку и повышали свою квалификацию с учетом изменений действующего законодательства по следующим программам: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2145"/>
        <w:gridCol w:w="2268"/>
      </w:tblGrid>
      <w:tr w:rsidR="00496BAD" w14:paraId="374F91BF" w14:textId="4D415B29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242AB" w14:textId="77777777" w:rsidR="00496BAD" w:rsidRDefault="0049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47FCC" w14:textId="77777777" w:rsidR="00496BAD" w:rsidRDefault="0049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7A19B" w14:textId="77777777" w:rsidR="00496BAD" w:rsidRDefault="0049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КПК</w:t>
            </w:r>
          </w:p>
        </w:tc>
      </w:tr>
      <w:tr w:rsidR="00496BAD" w14:paraId="4876EAC0" w14:textId="12761DA0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72F72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 приоритетных направлений, требующих обновление приемов и методов педагогической деятельности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E0D5" w14:textId="6932501C" w:rsidR="00496BAD" w:rsidRPr="00496BAD" w:rsidRDefault="00496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542F8" w14:textId="018EAC49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96BAD" w14:paraId="262D695C" w14:textId="3DE8C804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8AC9B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антитеррористической деятельности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7C84" w14:textId="3DB2CBBC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FB55C" w14:textId="2CDDBCAA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496BAD" w14:paraId="4353537D" w14:textId="1B68F5B7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FA738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пожарной безопасности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DD0C" w14:textId="519B9DF3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2D6B3" w14:textId="63F2B768" w:rsidR="00496BAD" w:rsidRPr="00496BAD" w:rsidRDefault="00496BAD" w:rsidP="00496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496BAD" w14:paraId="2E2A44C3" w14:textId="3EFDB6C2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6C0AB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информационной безопасности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A4D4A" w14:textId="77777777" w:rsidR="00496BAD" w:rsidRPr="00496BAD" w:rsidRDefault="00496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402BF" w14:textId="6365A77D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96BAD" w14:paraId="4EA95365" w14:textId="3E3036A7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CAB7B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экологической безопасности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B61D4" w14:textId="77777777" w:rsidR="00496BAD" w:rsidRPr="00496BAD" w:rsidRDefault="00496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4DB2F" w14:textId="465AAAD9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BAD" w14:paraId="2BE1F898" w14:textId="4E0045B5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21CE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работе с персональными данными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ACD0D" w14:textId="77777777" w:rsidR="00496BAD" w:rsidRPr="00496BAD" w:rsidRDefault="00496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9572C" w14:textId="14098C6D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BAD" w14:paraId="35468655" w14:textId="53F438D2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AAF3F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по охране труда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1B711" w14:textId="77777777" w:rsidR="00496BAD" w:rsidRPr="00496BAD" w:rsidRDefault="00496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BCF9" w14:textId="17D9B3E8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BAD" w14:paraId="126A5F95" w14:textId="1001F38F" w:rsidTr="00496BAD">
        <w:trPr>
          <w:trHeight w:val="1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C379A" w14:textId="77777777" w:rsidR="00496BAD" w:rsidRDefault="00496B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первой помощи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E0F26" w14:textId="77777777" w:rsidR="00496BAD" w:rsidRPr="00496BAD" w:rsidRDefault="00496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7F68D" w14:textId="68E4F130" w:rsidR="00496BAD" w:rsidRPr="00496BAD" w:rsidRDefault="004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15E1A13C" w14:textId="77777777" w:rsidR="006A696D" w:rsidRDefault="006A696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14:paraId="0BF346ED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вступлением в силу приказа Минздрава России от 03.05.2024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220н, утвердившего Порядок оказания первой помощи, все работники образовательной организации прошли обучение навыкам оказания первой помощи. </w:t>
      </w:r>
    </w:p>
    <w:p w14:paraId="0EF4BA8E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письма Минпросвещения России от 16.09.2024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АБ-2610/14 «О неукоснительном соблюдении требований к антитеррористической защищенности объектов (территорий)» с работниками проведены инструктажи по новым правилам </w:t>
      </w:r>
      <w:r>
        <w:rPr>
          <w:rFonts w:ascii="Times New Roman" w:eastAsia="Times New Roman" w:hAnsi="Times New Roman" w:cs="Times New Roman"/>
          <w:sz w:val="24"/>
        </w:rPr>
        <w:lastRenderedPageBreak/>
        <w:t>антитеррора, отработаны новые алгоритмы реагирования персонала при ЧС, в том числе установленные правила передачи информации правоохранительным органам.</w:t>
      </w:r>
    </w:p>
    <w:p w14:paraId="5DA5A5DD" w14:textId="77777777" w:rsidR="007632C6" w:rsidRDefault="00305D04" w:rsidP="0076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образовательная организация укомплектована педагогическими кадрами не полнос</w:t>
      </w:r>
      <w:r w:rsidR="007632C6">
        <w:rPr>
          <w:rFonts w:ascii="Times New Roman" w:eastAsia="Times New Roman" w:hAnsi="Times New Roman" w:cs="Times New Roman"/>
          <w:sz w:val="24"/>
        </w:rPr>
        <w:t xml:space="preserve">тью, нуждается в </w:t>
      </w:r>
      <w:r>
        <w:rPr>
          <w:rFonts w:ascii="Times New Roman" w:eastAsia="Times New Roman" w:hAnsi="Times New Roman" w:cs="Times New Roman"/>
          <w:sz w:val="24"/>
        </w:rPr>
        <w:t xml:space="preserve">воспитателях.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образовательных учреждений. </w:t>
      </w:r>
    </w:p>
    <w:p w14:paraId="36D8E5AE" w14:textId="77777777" w:rsidR="006A696D" w:rsidRDefault="00305D04" w:rsidP="0076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работниками регулярно проводятся инструктажи, тренировочные занятия по обеспечению комплексной безопасности.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9F0083F" w14:textId="77777777" w:rsidR="006A696D" w:rsidRDefault="006A69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0"/>
        </w:rPr>
      </w:pPr>
    </w:p>
    <w:p w14:paraId="48793007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345FE5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VII. Оценка учебно-методического </w:t>
      </w:r>
    </w:p>
    <w:p w14:paraId="304FCEDA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 библиотечно-информационного обеспечения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00BF4203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образовательной организации библиотека является составной частью методической службы. Библиотечный фонд располагается в методи</w:t>
      </w:r>
      <w:r w:rsidR="007632C6">
        <w:rPr>
          <w:rFonts w:ascii="Times New Roman" w:eastAsia="Times New Roman" w:hAnsi="Times New Roman" w:cs="Times New Roman"/>
          <w:sz w:val="24"/>
        </w:rPr>
        <w:t xml:space="preserve">ческом кабинете, группах </w:t>
      </w:r>
      <w:r>
        <w:rPr>
          <w:rFonts w:ascii="Times New Roman" w:eastAsia="Times New Roman" w:hAnsi="Times New Roman" w:cs="Times New Roman"/>
          <w:sz w:val="24"/>
        </w:rPr>
        <w:t>образовательной организации. Библиотечный фонд представлен методической литературой по образовательным областям образовательной программы дошкольного образования,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учебно-методических пособий, рекомендованных для планирования образовательной деятельности в соответствии с Программой.</w:t>
      </w:r>
    </w:p>
    <w:p w14:paraId="44542523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Согласно Концепции информационной безопасности детей в Российской Федерации, утвержденной распоряжением Правительства РФ от 28.04.2023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1105-р, во исполнение требований пункта 1.4 Комплексного плана Президента РФ от 30.12.2023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Пр-2610, в образовательной организации  проведен мониторинг библиотечного фонда с целью выявления и изъятия изданий, содержащих информацию террористического, экстремистского и деструктивного характера, в том числе фальсифицирующую историю России на всех этапах ее становления и развития и дискредитирующую ее политику. По итогу мониторинга такие издания не выявлены.</w:t>
      </w:r>
    </w:p>
    <w:p w14:paraId="6B218475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2024 году образовательная организация продолжила пополнять учебно-методический комплект по реализации содержания образовательных областей Программы. Приобрели различные методические комплекты, наглядно-дидактические пособия, картины для рассматривания, плакаты, комплексы для оформления родительских уголков, рабочие тетради для обучающихся. В методическом кабинете созданы условия для возможности организации совместной деятельности педагогов. </w:t>
      </w:r>
    </w:p>
    <w:p w14:paraId="7FE37283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Однако, приобретенные учебно-методические пособия полностью не закрывают потребность в них. Дальнейшее приобретение и дооснащение необходимым методическим материалом запланировано на 2025 год.</w:t>
      </w:r>
    </w:p>
    <w:p w14:paraId="53AD0F17" w14:textId="77777777" w:rsidR="006A696D" w:rsidRDefault="00305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 образовательной организации имеется учебно-методический фонд для организации образовательной деятельности, однако для более эффективной реализации образовательной программы необходимо дополнить базу, в том числе, и информационную.</w:t>
      </w:r>
    </w:p>
    <w:p w14:paraId="3128B6CE" w14:textId="77777777" w:rsidR="006A696D" w:rsidRDefault="00305D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F9C153" w14:textId="77777777" w:rsidR="007632C6" w:rsidRDefault="007632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5CA265" w14:textId="77777777" w:rsidR="009012E1" w:rsidRDefault="00901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CEC226" w14:textId="77777777" w:rsidR="009012E1" w:rsidRDefault="009012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7A4160" w14:textId="77777777" w:rsidR="007632C6" w:rsidRDefault="007632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2AF0DF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VIII. Оценка материально-технической базы.</w:t>
      </w:r>
    </w:p>
    <w:p w14:paraId="70676231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Материально-техническое состояние образовательной организации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антитеррористической безопасности, правилам пожарной безопасности, требованиям охраны труда.</w:t>
      </w:r>
    </w:p>
    <w:p w14:paraId="492EE112" w14:textId="4BC1009B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образовательной организации имеется материально-техническая база для реализации ОП ДО, жизнеобеспечения и развития детей. Функционирует медицинский кабинет</w:t>
      </w:r>
      <w:r w:rsidR="00496BAD">
        <w:rPr>
          <w:rFonts w:ascii="Times New Roman" w:eastAsia="Times New Roman" w:hAnsi="Times New Roman" w:cs="Times New Roman"/>
          <w:sz w:val="24"/>
        </w:rPr>
        <w:t>.</w:t>
      </w:r>
    </w:p>
    <w:p w14:paraId="267D3F5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создании предметно-развивающей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Образовательная среда организуется в соответствии с требованиями ФОП ДО, частично - рекомендациям письма Министерства просвещения России от 13.02.2023 N ТВ-413/03. РППС образовательной организации учитывает особенности реализуемой Программы. В каждой возрастной группе имеется определенное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 Однако, не теряет своей остается актуальности, необходимость дооснащения групповых комнат, фойе недостающим игровым оборудованием и игрушками для оперативной трансформации пространства, в соответствии со стоящими образовательными задачами, уровнем развития детей, их игровыми замыслами. Мероприятия по восполнению и приобретению недостающего оборудования запланированы на последующие годы.</w:t>
      </w:r>
    </w:p>
    <w:p w14:paraId="2DF3B13E" w14:textId="77777777" w:rsidR="006A696D" w:rsidRDefault="006A69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14:paraId="78E359AF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IX. Оценка функционирования внутренней системы оценки качества образования.</w:t>
      </w:r>
    </w:p>
    <w:p w14:paraId="44F47753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качества образования в образовательной организации (подп. 13 п. 3 ст. 28 Федерального закона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273), проводится согласно утвержденного положения о внутренней системе оценки качества образования образовательной организации. В основе модели ВСОКО оценивались такие направления качества, как:</w:t>
      </w:r>
    </w:p>
    <w:p w14:paraId="71928297" w14:textId="77777777" w:rsidR="006A696D" w:rsidRDefault="0076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качество реализации образовательной программы;</w:t>
      </w:r>
    </w:p>
    <w:p w14:paraId="1CA8DA16" w14:textId="77777777" w:rsidR="006A696D" w:rsidRDefault="0076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качество содержания образовательной деятельности в образовательной организации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14:paraId="14C341F5" w14:textId="77777777" w:rsidR="006A696D" w:rsidRDefault="0076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качество образовательных условий в образовательной организации (кадровые условия, развивающая предметно-пространственная среда, психолого-педагогические условия);</w:t>
      </w:r>
    </w:p>
    <w:p w14:paraId="21C5FDD1" w14:textId="77777777" w:rsidR="006A696D" w:rsidRDefault="0076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качество взаимодействия с семьей (участие родителей (законных представителей) в образовательной деятельности, удовлетворенность семьи образовательной деятельностью);</w:t>
      </w:r>
    </w:p>
    <w:p w14:paraId="43A6FC0A" w14:textId="77777777" w:rsidR="006A696D" w:rsidRDefault="0076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качество обеспечения здоровья, безопасности и качество услуг по присмотру и уходу;</w:t>
      </w:r>
    </w:p>
    <w:p w14:paraId="781FDF8D" w14:textId="77777777" w:rsidR="006A696D" w:rsidRDefault="0076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05D04">
        <w:rPr>
          <w:rFonts w:ascii="Times New Roman" w:eastAsia="Times New Roman" w:hAnsi="Times New Roman" w:cs="Times New Roman"/>
          <w:sz w:val="24"/>
        </w:rPr>
        <w:t>качество управления в образовательной организации.</w:t>
      </w:r>
    </w:p>
    <w:p w14:paraId="79D00ED8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данных ВСОКО оформлен в виде отчета с указанием дефицитов и успешных практик, разработана стратегия, составлена дорожная карта по улучшению качества образования.</w:t>
      </w:r>
    </w:p>
    <w:p w14:paraId="3DD66097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Анкетирование родителей показало высокую степень удовлетворенности качеством образовательной деятельности.</w:t>
      </w:r>
    </w:p>
    <w:p w14:paraId="64445EE3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Вывод: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внутренняя система оценки качества образования, анализ эффективности применения ранее планируемых мероприятий, способствовали реализации планов по различным направлениям функционирования образовательной организации и принятию эффективных управленческих решений для совершенствования деятельности образовательной организации.</w:t>
      </w:r>
    </w:p>
    <w:p w14:paraId="2DF92918" w14:textId="77777777" w:rsidR="006A696D" w:rsidRDefault="006A69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AA5682" w14:textId="77777777" w:rsidR="006A696D" w:rsidRDefault="00305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Заключение.</w:t>
      </w:r>
    </w:p>
    <w:p w14:paraId="03C59C70" w14:textId="77777777" w:rsidR="006A696D" w:rsidRDefault="00305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Анализируя итоги работы образовательной организации за 2024 год, следует отметить, что коллектив образовательной организации творчески, ответственно и профессионально относится к выполнению поставленных задач, которые реализуются в полном объеме. Усилия педагогического коллектива и администрации направлены на сохранение и повышение имиджа образовательной организации.</w:t>
      </w:r>
    </w:p>
    <w:p w14:paraId="4F0F14AE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1099468F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63348C47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71F65FB3" w14:textId="77777777" w:rsidR="006A696D" w:rsidRDefault="006A696D">
      <w:pPr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125A97AB" w14:textId="77777777" w:rsidR="00207AA2" w:rsidRDefault="007632C6" w:rsidP="00207AA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14"/>
        </w:rPr>
        <w:br w:type="page"/>
      </w:r>
      <w:r w:rsidR="00207AA2">
        <w:rPr>
          <w:rFonts w:ascii="Times New Roman" w:eastAsia="Times New Roman" w:hAnsi="Times New Roman" w:cs="Times New Roman"/>
          <w:b/>
          <w:sz w:val="24"/>
        </w:rPr>
        <w:lastRenderedPageBreak/>
        <w:t>ПОКА</w:t>
      </w:r>
      <w:r w:rsidR="00305D04">
        <w:rPr>
          <w:rFonts w:ascii="Times New Roman" w:eastAsia="Times New Roman" w:hAnsi="Times New Roman" w:cs="Times New Roman"/>
          <w:b/>
          <w:sz w:val="24"/>
        </w:rPr>
        <w:t>ЗАТЕЛИ</w:t>
      </w:r>
      <w:r w:rsidR="00305D04">
        <w:rPr>
          <w:rFonts w:ascii="Times New Roman" w:eastAsia="Times New Roman" w:hAnsi="Times New Roman" w:cs="Times New Roman"/>
          <w:b/>
          <w:sz w:val="24"/>
        </w:rPr>
        <w:br/>
        <w:t xml:space="preserve">                 деятельности </w:t>
      </w:r>
      <w:r w:rsidR="00207AA2">
        <w:rPr>
          <w:rFonts w:ascii="Times New Roman" w:eastAsia="Times New Roman" w:hAnsi="Times New Roman" w:cs="Times New Roman"/>
          <w:b/>
          <w:sz w:val="24"/>
        </w:rPr>
        <w:t>муниципального автономного дошкольного образовательного учреждения «Детский сад комбинированного вида № 50»</w:t>
      </w:r>
    </w:p>
    <w:p w14:paraId="4203639B" w14:textId="192DEFF0" w:rsidR="006A696D" w:rsidRDefault="00305D04" w:rsidP="00207AA2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2024 образовательный год</w:t>
      </w:r>
    </w:p>
    <w:p w14:paraId="17110CF3" w14:textId="77777777" w:rsidR="006A696D" w:rsidRDefault="006A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</w:rPr>
      </w:pPr>
    </w:p>
    <w:p w14:paraId="042A7F60" w14:textId="77777777" w:rsidR="006A696D" w:rsidRDefault="006A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5907"/>
        <w:gridCol w:w="1092"/>
        <w:gridCol w:w="1410"/>
      </w:tblGrid>
      <w:tr w:rsidR="006A696D" w14:paraId="623C02D0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5491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i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A83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EE39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D74F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Значение показателя</w:t>
            </w:r>
          </w:p>
        </w:tc>
      </w:tr>
      <w:tr w:rsidR="006A696D" w14:paraId="32110745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C76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33640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5220C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F650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696D" w14:paraId="2F6A56D4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0C25A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CD0D5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68E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A1528" w14:textId="70AD8901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</w:tr>
      <w:tr w:rsidR="006A696D" w14:paraId="317BA879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1DECE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D4BDF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режиме полного дня (7-19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464FA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2C928" w14:textId="67E3ED54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</w:tr>
      <w:tr w:rsidR="006A696D" w14:paraId="6ED2DBF7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F27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8429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режиме кратковременного пребывания (3-5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D39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01DC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A696D" w14:paraId="4F974276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D84F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4049F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семейной дошкольной группе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4DBB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F67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A696D" w14:paraId="6118FD8B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9AE8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CA1A7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268BE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9428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A696D" w14:paraId="33CC499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9D8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0252E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F325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A611B" w14:textId="459E355C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</w:tr>
      <w:tr w:rsidR="006A696D" w14:paraId="03F6AF68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C8CD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4463A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воспитанников в возрасте от 3 до 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6EC2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F2A4D" w14:textId="310CF3DC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</w:tr>
      <w:tr w:rsidR="006A696D" w14:paraId="65124D54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DDA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C3F30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1129E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0BD40CB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9AA97" w14:textId="5EC0B310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161</w:t>
            </w:r>
            <w:r w:rsidR="00305D04" w:rsidRPr="00496BAD">
              <w:rPr>
                <w:rFonts w:ascii="Times New Roman" w:eastAsia="Times New Roman" w:hAnsi="Times New Roman" w:cs="Times New Roman"/>
                <w:sz w:val="24"/>
              </w:rPr>
              <w:t>/100</w:t>
            </w:r>
          </w:p>
        </w:tc>
      </w:tr>
      <w:tr w:rsidR="006A696D" w14:paraId="786437EA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D6DA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3725D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режиме полного дня (7-19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70817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595E3DE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AE307" w14:textId="591C9CF9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161</w:t>
            </w:r>
            <w:r w:rsidR="00305D04" w:rsidRPr="00496BAD">
              <w:rPr>
                <w:rFonts w:ascii="Times New Roman" w:eastAsia="Times New Roman" w:hAnsi="Times New Roman" w:cs="Times New Roman"/>
                <w:sz w:val="24"/>
              </w:rPr>
              <w:t>/100</w:t>
            </w:r>
          </w:p>
        </w:tc>
      </w:tr>
      <w:tr w:rsidR="006A696D" w14:paraId="3E242853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20AF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A67A4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режиме продленного дня (12-14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6B8E0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437F28FD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453E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728BAB7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BDCB6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EEAD7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режиме круглосуточного пребывания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400D6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57E0FD9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C65D6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27F26EEB" w14:textId="77777777" w:rsidTr="00496BAD">
        <w:trPr>
          <w:trHeight w:val="116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ED836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98EEB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CBE97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41586BF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1C228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696D" w14:paraId="22A73E73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606EA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3F4CF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36CB6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7D0E4ED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38E4F" w14:textId="77777777" w:rsidR="006A696D" w:rsidRPr="00496BAD" w:rsidRDefault="00305D04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2869FB31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37BC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02508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99665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72AB8F8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D60DE" w14:textId="77777777" w:rsidR="006A696D" w:rsidRPr="00496BAD" w:rsidRDefault="00305D04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68554B86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658C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872D5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присмотру и уходу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131E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66BC598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2DAEB" w14:textId="77777777" w:rsidR="006A696D" w:rsidRPr="00496BAD" w:rsidRDefault="00305D04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5AB1D89C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F51E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71A23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28229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849BF" w14:textId="1E3B6514" w:rsidR="006A696D" w:rsidRPr="00496BAD" w:rsidRDefault="00496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496B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05D04" w:rsidRPr="00496BAD"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</w:tr>
      <w:tr w:rsidR="006A696D" w14:paraId="06021FB6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FC9A9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8554E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D3D0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ABEB0" w14:textId="77777777" w:rsidR="006A696D" w:rsidRPr="00293097" w:rsidRDefault="00293097">
            <w:pPr>
              <w:spacing w:after="0" w:line="240" w:lineRule="auto"/>
              <w:jc w:val="center"/>
            </w:pPr>
            <w:r w:rsidRPr="00293097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6A696D" w14:paraId="058EB093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73E5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1.7.1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E81EA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ADBB5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5F4B5F3B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14847" w14:textId="77777777" w:rsidR="006A696D" w:rsidRPr="00F61969" w:rsidRDefault="002930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7/47</w:t>
            </w:r>
          </w:p>
        </w:tc>
      </w:tr>
      <w:tr w:rsidR="006A696D" w14:paraId="74546B9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B6A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1.7.2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971C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8C55E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0B6889D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C6C52" w14:textId="77777777" w:rsidR="006A696D" w:rsidRPr="00F61969" w:rsidRDefault="00F61969">
            <w:pPr>
              <w:spacing w:after="0" w:line="240" w:lineRule="auto"/>
              <w:jc w:val="center"/>
              <w:rPr>
                <w:color w:val="FF0000"/>
              </w:rPr>
            </w:pPr>
            <w:r w:rsidRPr="00F61969">
              <w:rPr>
                <w:rFonts w:ascii="Times New Roman" w:eastAsia="Times New Roman" w:hAnsi="Times New Roman" w:cs="Times New Roman"/>
                <w:sz w:val="24"/>
              </w:rPr>
              <w:t>6/40</w:t>
            </w:r>
          </w:p>
        </w:tc>
      </w:tr>
      <w:tr w:rsidR="006A696D" w14:paraId="0AA4D64B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1607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1.7.3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EADF0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3C1ED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человек/</w:t>
            </w:r>
          </w:p>
          <w:p w14:paraId="696396F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32A91" w14:textId="77777777" w:rsidR="006A696D" w:rsidRPr="00F61969" w:rsidRDefault="00F61969">
            <w:pPr>
              <w:spacing w:after="0" w:line="240" w:lineRule="auto"/>
              <w:jc w:val="center"/>
            </w:pPr>
            <w:r w:rsidRPr="00F61969">
              <w:rPr>
                <w:rFonts w:ascii="Times New Roman" w:eastAsia="Times New Roman" w:hAnsi="Times New Roman" w:cs="Times New Roman"/>
                <w:sz w:val="24"/>
              </w:rPr>
              <w:t>8/53</w:t>
            </w:r>
          </w:p>
        </w:tc>
      </w:tr>
      <w:tr w:rsidR="006A696D" w14:paraId="5C259B14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DB80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1.7.4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930D8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39BB8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01D9C61A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8846" w14:textId="77777777" w:rsidR="006A696D" w:rsidRPr="00F61969" w:rsidRDefault="00F61969">
            <w:pPr>
              <w:spacing w:after="0" w:line="240" w:lineRule="auto"/>
              <w:jc w:val="center"/>
            </w:pPr>
            <w:r w:rsidRPr="00F61969">
              <w:rPr>
                <w:rFonts w:ascii="Times New Roman" w:eastAsia="Times New Roman" w:hAnsi="Times New Roman" w:cs="Times New Roman"/>
                <w:sz w:val="24"/>
              </w:rPr>
              <w:t>8/53</w:t>
            </w:r>
          </w:p>
        </w:tc>
      </w:tr>
      <w:tr w:rsidR="006A696D" w14:paraId="4C3F77A9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B413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15A29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C8A73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0148100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CBE5B" w14:textId="77777777" w:rsidR="006A696D" w:rsidRPr="00F61969" w:rsidRDefault="00F61969">
            <w:pPr>
              <w:spacing w:after="0" w:line="240" w:lineRule="auto"/>
              <w:jc w:val="center"/>
            </w:pPr>
            <w:r w:rsidRPr="00F61969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28D5163A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621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1.8.1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5E213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EC4F4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63F6742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28F6E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4B2C6418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2697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1.8.2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3E622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92E3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23FFD93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E0401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6A696D" w14:paraId="7E07548C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8BC5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F3F36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8C50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4448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696D" w14:paraId="431C58F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3694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1.9.1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9E01F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7C253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2F36EBC8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0146C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8/53</w:t>
            </w:r>
          </w:p>
        </w:tc>
      </w:tr>
      <w:tr w:rsidR="006A696D" w14:paraId="58F857A9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EAF0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1.9.2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CDC68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Свыше 30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06536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5F37A3E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6D1B7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7/47</w:t>
            </w:r>
          </w:p>
        </w:tc>
      </w:tr>
      <w:tr w:rsidR="006A696D" w14:paraId="35ACB63E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7C3BD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CFF3B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83E8B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7194389A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718A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2/13</w:t>
            </w:r>
          </w:p>
        </w:tc>
      </w:tr>
      <w:tr w:rsidR="006A696D" w14:paraId="6C122923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82CB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800D5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4C67D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54BFA4D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2C5FC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2/13</w:t>
            </w:r>
            <w:r w:rsidR="00305D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696D" w14:paraId="319948E2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126B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61B41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08D58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21BB1ED8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B0EF3" w14:textId="70F2A7C0" w:rsidR="006A696D" w:rsidRPr="00496BAD" w:rsidRDefault="00496BAD">
            <w:pPr>
              <w:spacing w:after="0" w:line="240" w:lineRule="auto"/>
              <w:jc w:val="center"/>
            </w:pPr>
            <w:r w:rsidRPr="00496BAD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05D04" w:rsidRPr="00496BA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96BAD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6A696D" w14:paraId="41F691A7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DE05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35194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D5F8D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</w:p>
          <w:p w14:paraId="0007745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64E4C" w14:textId="64AC5D91" w:rsidR="006A696D" w:rsidRPr="00207AA2" w:rsidRDefault="00207AA2">
            <w:pPr>
              <w:spacing w:after="0" w:line="240" w:lineRule="auto"/>
              <w:jc w:val="center"/>
            </w:pPr>
            <w:r w:rsidRPr="00207AA2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05D04" w:rsidRPr="00207AA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207AA2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</w:tr>
      <w:tr w:rsidR="006A696D" w14:paraId="22356BBE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E853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87442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0B815" w14:textId="77777777" w:rsidR="006A696D" w:rsidRDefault="0030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 </w:t>
            </w:r>
          </w:p>
          <w:p w14:paraId="5902C8A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7C1DF" w14:textId="4C19E743" w:rsidR="006A696D" w:rsidRPr="00207AA2" w:rsidRDefault="00305D04">
            <w:pPr>
              <w:spacing w:after="0" w:line="240" w:lineRule="auto"/>
              <w:jc w:val="center"/>
            </w:pPr>
            <w:r w:rsidRPr="00207AA2">
              <w:rPr>
                <w:rFonts w:ascii="Times New Roman" w:eastAsia="Times New Roman" w:hAnsi="Times New Roman" w:cs="Times New Roman"/>
                <w:sz w:val="24"/>
              </w:rPr>
              <w:t>1/</w:t>
            </w:r>
            <w:r w:rsidR="00207AA2" w:rsidRPr="00207AA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A696D" w14:paraId="5BD08D5D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328CB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0EC9B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1CFB3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9D442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696D" w14:paraId="6FAA56DF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C1B20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7B82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Музыкального руководителя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3FED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39AE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A696D" w14:paraId="37DE635A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3A9B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393E5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Инструктора по физической культуре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DA91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D66D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A696D" w14:paraId="52B01B45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63E3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ECD3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Учителя-логопеда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030BE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ADDEA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A696D" w14:paraId="64079796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307E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3CB1D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4045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700D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A696D" w14:paraId="362D7FD4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F35C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D66F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 дефектолога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50A36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581B3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A696D" w14:paraId="242659CF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DACA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1.15.6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544D4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Педагога-психолога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E61C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973A5" w14:textId="77777777" w:rsidR="006A696D" w:rsidRDefault="00F619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A696D" w14:paraId="4E477A60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01E0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1B54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2EE0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FF42F" w14:textId="77777777" w:rsidR="006A696D" w:rsidRDefault="006A69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696D" w14:paraId="79AED9C9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EA3C5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D8FD0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2F0D6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E0627" w14:textId="727A6F80" w:rsidR="006A696D" w:rsidRPr="00207AA2" w:rsidRDefault="00207AA2">
            <w:pPr>
              <w:spacing w:after="0" w:line="240" w:lineRule="auto"/>
              <w:jc w:val="center"/>
            </w:pPr>
            <w:r w:rsidRPr="00207AA2">
              <w:rPr>
                <w:rFonts w:ascii="Times New Roman" w:eastAsia="Times New Roman" w:hAnsi="Times New Roman" w:cs="Times New Roman"/>
                <w:sz w:val="24"/>
              </w:rPr>
              <w:t>1596,8</w:t>
            </w:r>
            <w:r w:rsidR="00305D04" w:rsidRPr="00207AA2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207AA2">
              <w:rPr>
                <w:rFonts w:ascii="Times New Roman" w:eastAsia="Times New Roman" w:hAnsi="Times New Roman" w:cs="Times New Roman"/>
                <w:sz w:val="24"/>
              </w:rPr>
              <w:t>9,9</w:t>
            </w:r>
            <w:r w:rsidR="00305D04" w:rsidRPr="00207A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696D" w14:paraId="3E436DE6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5E92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D9398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40AAD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9498" w14:textId="2296C827" w:rsidR="006A696D" w:rsidRPr="003E6A3E" w:rsidRDefault="003E6A3E">
            <w:pPr>
              <w:spacing w:after="0" w:line="240" w:lineRule="auto"/>
              <w:jc w:val="center"/>
            </w:pPr>
            <w:r w:rsidRPr="003E6A3E">
              <w:rPr>
                <w:rFonts w:ascii="Times New Roman" w:eastAsia="Times New Roman" w:hAnsi="Times New Roman" w:cs="Times New Roman"/>
                <w:sz w:val="24"/>
              </w:rPr>
              <w:t>139,8</w:t>
            </w:r>
            <w:r w:rsidR="00305D04" w:rsidRPr="003E6A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696D" w14:paraId="5E4C6CA3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BF2DC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0C7C1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физкультурного зала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E4D2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61E7D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A696D" w14:paraId="34481880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09124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CE973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музыкального зала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48C51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7A0FE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A696D" w14:paraId="2B038359" w14:textId="7777777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0BED7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61DDD" w14:textId="77777777" w:rsidR="006A696D" w:rsidRDefault="003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865F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3B13E" w14:textId="77777777" w:rsidR="006A696D" w:rsidRDefault="00305D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</w:tbl>
    <w:p w14:paraId="40D2AF6B" w14:textId="77777777" w:rsidR="006A696D" w:rsidRDefault="006A696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DA07DA6" w14:textId="77777777" w:rsidR="006A696D" w:rsidRDefault="006A696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1014B15" w14:textId="77777777" w:rsidR="006A696D" w:rsidRDefault="006A696D">
      <w:pPr>
        <w:tabs>
          <w:tab w:val="left" w:pos="329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483BD85" w14:textId="77777777" w:rsidR="00207AA2" w:rsidRDefault="00207AA2">
      <w:pPr>
        <w:tabs>
          <w:tab w:val="left" w:pos="329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3B547F0" w14:textId="0CFB1442" w:rsidR="00207AA2" w:rsidRDefault="00207AA2" w:rsidP="00207AA2">
      <w:pPr>
        <w:tabs>
          <w:tab w:val="left" w:pos="32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207AA2" w:rsidSect="00F70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6D"/>
    <w:rsid w:val="000833FB"/>
    <w:rsid w:val="00207AA2"/>
    <w:rsid w:val="00226BEF"/>
    <w:rsid w:val="00293097"/>
    <w:rsid w:val="00305D04"/>
    <w:rsid w:val="00365DA4"/>
    <w:rsid w:val="00373A8A"/>
    <w:rsid w:val="003B6147"/>
    <w:rsid w:val="003C384B"/>
    <w:rsid w:val="003E6A3E"/>
    <w:rsid w:val="00496BAD"/>
    <w:rsid w:val="00662C5F"/>
    <w:rsid w:val="006A696D"/>
    <w:rsid w:val="007632C6"/>
    <w:rsid w:val="00796BCD"/>
    <w:rsid w:val="007D0868"/>
    <w:rsid w:val="00810B66"/>
    <w:rsid w:val="00826BFE"/>
    <w:rsid w:val="009012E1"/>
    <w:rsid w:val="009836B6"/>
    <w:rsid w:val="00A57825"/>
    <w:rsid w:val="00B35F91"/>
    <w:rsid w:val="00C902BE"/>
    <w:rsid w:val="00E37480"/>
    <w:rsid w:val="00F61969"/>
    <w:rsid w:val="00F64032"/>
    <w:rsid w:val="00F708FB"/>
    <w:rsid w:val="00F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64A94"/>
  <w15:docId w15:val="{B704375B-8531-42E5-A8C2-EEACC316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c.vega-int.ru/uploads/docs/2023/20230804_prikaz1493_strukturasajt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2025-04-16T04:07:00Z</cp:lastPrinted>
  <dcterms:created xsi:type="dcterms:W3CDTF">2025-03-27T22:12:00Z</dcterms:created>
  <dcterms:modified xsi:type="dcterms:W3CDTF">2025-04-16T23:16:00Z</dcterms:modified>
</cp:coreProperties>
</file>