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A3" w:rsidRPr="001C17D8" w:rsidRDefault="00433E9E" w:rsidP="001C17D8">
      <w:pPr>
        <w:rPr>
          <w:sz w:val="24"/>
        </w:rPr>
      </w:pPr>
      <w:bookmarkStart w:id="0" w:name="bookmark5"/>
      <w:r>
        <w:rPr>
          <w:noProof/>
          <w:sz w:val="24"/>
          <w:lang w:eastAsia="ru-RU"/>
        </w:rPr>
        <w:drawing>
          <wp:inline distT="0" distB="0" distL="0" distR="0">
            <wp:extent cx="6168970" cy="87711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png"/>
                    <pic:cNvPicPr/>
                  </pic:nvPicPr>
                  <pic:blipFill>
                    <a:blip r:embed="rId7">
                      <a:extLst>
                        <a:ext uri="{28A0092B-C50C-407E-A947-70E740481C1C}">
                          <a14:useLocalDpi xmlns:a14="http://schemas.microsoft.com/office/drawing/2010/main" val="0"/>
                        </a:ext>
                      </a:extLst>
                    </a:blip>
                    <a:stretch>
                      <a:fillRect/>
                    </a:stretch>
                  </pic:blipFill>
                  <pic:spPr>
                    <a:xfrm>
                      <a:off x="0" y="0"/>
                      <a:ext cx="6175990" cy="8781172"/>
                    </a:xfrm>
                    <a:prstGeom prst="rect">
                      <a:avLst/>
                    </a:prstGeom>
                  </pic:spPr>
                </pic:pic>
              </a:graphicData>
            </a:graphic>
          </wp:inline>
        </w:drawing>
      </w:r>
    </w:p>
    <w:p w:rsidR="00423BA3" w:rsidRDefault="00423BA3" w:rsidP="00423BA3">
      <w:pPr>
        <w:jc w:val="both"/>
        <w:rPr>
          <w:sz w:val="24"/>
        </w:rPr>
      </w:pPr>
      <w:bookmarkStart w:id="1" w:name="_GoBack"/>
      <w:bookmarkEnd w:id="0"/>
      <w:bookmarkEnd w:id="1"/>
    </w:p>
    <w:p w:rsidR="00423BA3" w:rsidRDefault="00423BA3" w:rsidP="00423BA3">
      <w:pPr>
        <w:pStyle w:val="42"/>
        <w:shd w:val="clear" w:color="auto" w:fill="auto"/>
        <w:spacing w:after="0" w:line="240" w:lineRule="auto"/>
        <w:ind w:left="80" w:firstLine="709"/>
        <w:contextualSpacing/>
      </w:pPr>
      <w:bookmarkStart w:id="2" w:name="bookmark7"/>
      <w:r>
        <w:t>1. Общие положения</w:t>
      </w:r>
      <w:bookmarkEnd w:id="2"/>
    </w:p>
    <w:p w:rsidR="00423BA3" w:rsidRPr="00423BA3" w:rsidRDefault="00423BA3" w:rsidP="006E5E44">
      <w:pPr>
        <w:pStyle w:val="20"/>
        <w:numPr>
          <w:ilvl w:val="0"/>
          <w:numId w:val="4"/>
        </w:numPr>
        <w:shd w:val="clear" w:color="auto" w:fill="auto"/>
        <w:tabs>
          <w:tab w:val="left" w:pos="993"/>
        </w:tabs>
        <w:spacing w:before="0" w:after="0" w:line="240" w:lineRule="auto"/>
        <w:ind w:left="10" w:right="240" w:firstLine="530"/>
        <w:contextualSpacing/>
        <w:jc w:val="both"/>
      </w:pPr>
      <w:r w:rsidRPr="00423BA3">
        <w:t>Муниципальное автономное дошкольное образовательное учреждение «Детский сад комбинированного вида № 50» (далее Учреждение), создано на основании постановления мэрии города Магадана от 19.02.2013 года № 671 путем изменения типа и вида существующего муниципального казенного дошкольного образовательного учреждения.</w:t>
      </w:r>
    </w:p>
    <w:p w:rsidR="00423BA3" w:rsidRPr="00423BA3" w:rsidRDefault="00423BA3" w:rsidP="006E5E44">
      <w:pPr>
        <w:pStyle w:val="20"/>
        <w:numPr>
          <w:ilvl w:val="0"/>
          <w:numId w:val="4"/>
        </w:numPr>
        <w:shd w:val="clear" w:color="auto" w:fill="auto"/>
        <w:tabs>
          <w:tab w:val="left" w:pos="993"/>
        </w:tabs>
        <w:spacing w:before="0" w:after="0" w:line="240" w:lineRule="auto"/>
        <w:ind w:left="10" w:right="240" w:firstLine="530"/>
        <w:contextualSpacing/>
        <w:jc w:val="both"/>
      </w:pPr>
      <w:r w:rsidRPr="00423BA3">
        <w:t>Учреждение является некоммерческой организацией, по своей организационно-правовой форме является автономным учреждением.</w:t>
      </w:r>
    </w:p>
    <w:p w:rsidR="00423BA3" w:rsidRPr="00423BA3" w:rsidRDefault="00423BA3" w:rsidP="006E5E44">
      <w:pPr>
        <w:pStyle w:val="20"/>
        <w:numPr>
          <w:ilvl w:val="0"/>
          <w:numId w:val="4"/>
        </w:numPr>
        <w:shd w:val="clear" w:color="auto" w:fill="auto"/>
        <w:tabs>
          <w:tab w:val="left" w:pos="993"/>
          <w:tab w:val="left" w:pos="6397"/>
        </w:tabs>
        <w:spacing w:before="0" w:after="0" w:line="240" w:lineRule="auto"/>
        <w:ind w:firstLine="530"/>
        <w:contextualSpacing/>
        <w:jc w:val="both"/>
      </w:pPr>
      <w:r w:rsidRPr="00423BA3">
        <w:t>Полное наименование Учреждения: муниципальное автономное</w:t>
      </w:r>
    </w:p>
    <w:p w:rsidR="00423BA3" w:rsidRPr="00423BA3" w:rsidRDefault="00423BA3" w:rsidP="00423BA3">
      <w:pPr>
        <w:pStyle w:val="20"/>
        <w:shd w:val="clear" w:color="auto" w:fill="auto"/>
        <w:spacing w:before="0" w:after="0" w:line="240" w:lineRule="auto"/>
        <w:ind w:firstLine="530"/>
        <w:contextualSpacing/>
        <w:jc w:val="both"/>
      </w:pPr>
      <w:r w:rsidRPr="00423BA3">
        <w:t>дошкольное образовательное учреждение «Детский сад комбинированного вида</w:t>
      </w:r>
      <w:r w:rsidR="00EB46F8">
        <w:t xml:space="preserve"> №50</w:t>
      </w:r>
      <w:r w:rsidRPr="00423BA3">
        <w:t>».</w:t>
      </w:r>
    </w:p>
    <w:p w:rsidR="00423BA3" w:rsidRPr="00423BA3" w:rsidRDefault="00423BA3" w:rsidP="00423BA3">
      <w:pPr>
        <w:pStyle w:val="20"/>
        <w:shd w:val="clear" w:color="auto" w:fill="auto"/>
        <w:spacing w:before="0" w:after="0" w:line="240" w:lineRule="auto"/>
        <w:ind w:firstLine="530"/>
        <w:contextualSpacing/>
        <w:jc w:val="both"/>
      </w:pPr>
      <w:r w:rsidRPr="00423BA3">
        <w:t>Сокращенное наименование Учреждения: МАДОУ № 50.</w:t>
      </w:r>
    </w:p>
    <w:p w:rsidR="00423BA3" w:rsidRPr="00423BA3" w:rsidRDefault="00423BA3" w:rsidP="006E5E44">
      <w:pPr>
        <w:pStyle w:val="20"/>
        <w:numPr>
          <w:ilvl w:val="0"/>
          <w:numId w:val="4"/>
        </w:numPr>
        <w:shd w:val="clear" w:color="auto" w:fill="auto"/>
        <w:tabs>
          <w:tab w:val="left" w:pos="993"/>
        </w:tabs>
        <w:spacing w:before="0" w:after="0" w:line="240" w:lineRule="auto"/>
        <w:ind w:left="10" w:firstLine="530"/>
        <w:contextualSpacing/>
        <w:jc w:val="both"/>
      </w:pPr>
      <w:r w:rsidRPr="00423BA3">
        <w:t xml:space="preserve">Юридический адрес Учреждения: Российская Федерация, 685000, город Магадан, проспект Ленина, </w:t>
      </w:r>
      <w:proofErr w:type="spellStart"/>
      <w:r w:rsidRPr="00423BA3">
        <w:t>д.З</w:t>
      </w:r>
      <w:proofErr w:type="spellEnd"/>
      <w:r w:rsidRPr="00423BA3">
        <w:t>-А.</w:t>
      </w:r>
    </w:p>
    <w:p w:rsidR="00423BA3" w:rsidRPr="00423BA3" w:rsidRDefault="00423BA3" w:rsidP="00423BA3">
      <w:pPr>
        <w:pStyle w:val="20"/>
        <w:shd w:val="clear" w:color="auto" w:fill="auto"/>
        <w:spacing w:before="0" w:after="0" w:line="240" w:lineRule="auto"/>
        <w:ind w:left="10" w:firstLine="530"/>
        <w:contextualSpacing/>
        <w:jc w:val="both"/>
      </w:pPr>
      <w:r w:rsidRPr="00423BA3">
        <w:t>Фактический адрес Учреждения: Российская Федерация, 685000, город</w:t>
      </w:r>
      <w:r w:rsidRPr="00423BA3">
        <w:br/>
        <w:t xml:space="preserve">Магадан, проспект Ленина, </w:t>
      </w:r>
      <w:proofErr w:type="spellStart"/>
      <w:r w:rsidRPr="00423BA3">
        <w:t>д.З</w:t>
      </w:r>
      <w:proofErr w:type="spellEnd"/>
      <w:r w:rsidRPr="00423BA3">
        <w:t>-А.</w:t>
      </w:r>
    </w:p>
    <w:p w:rsidR="00423BA3" w:rsidRPr="00423BA3" w:rsidRDefault="00423BA3" w:rsidP="006E5E44">
      <w:pPr>
        <w:pStyle w:val="20"/>
        <w:numPr>
          <w:ilvl w:val="0"/>
          <w:numId w:val="4"/>
        </w:numPr>
        <w:shd w:val="clear" w:color="auto" w:fill="auto"/>
        <w:tabs>
          <w:tab w:val="left" w:pos="993"/>
        </w:tabs>
        <w:spacing w:before="0" w:after="0" w:line="240" w:lineRule="auto"/>
        <w:ind w:left="10" w:firstLine="530"/>
        <w:contextualSpacing/>
        <w:jc w:val="both"/>
      </w:pPr>
      <w:r w:rsidRPr="00423BA3">
        <w:t>Учреждение является юридическим лицом, которое имеет</w:t>
      </w:r>
      <w:r w:rsidRPr="00423BA3">
        <w:br/>
        <w:t>самостоятельный баланс, лицевой счет в УФК по Магаданской области, угловой штамп и бланки со своим наименованием, имущество, закрепленное за ним на праве оперативного управления. Права юридического лица возникают у Учреждения с момента его государственной регистрации.</w:t>
      </w:r>
    </w:p>
    <w:p w:rsidR="00423BA3" w:rsidRPr="00423BA3" w:rsidRDefault="00423BA3" w:rsidP="00423BA3">
      <w:pPr>
        <w:pStyle w:val="20"/>
        <w:shd w:val="clear" w:color="auto" w:fill="auto"/>
        <w:spacing w:before="0" w:after="0" w:line="240" w:lineRule="auto"/>
        <w:ind w:left="10" w:right="240" w:firstLine="530"/>
        <w:contextualSpacing/>
        <w:jc w:val="both"/>
      </w:pPr>
      <w:r w:rsidRPr="00423BA3">
        <w:t>Заключение контрактов и иных гражданско-правовых договоров осуществляется Учреждением от собственного имени, в соответствии с действующим законодательством.</w:t>
      </w:r>
    </w:p>
    <w:p w:rsidR="00423BA3" w:rsidRPr="00423BA3" w:rsidRDefault="00423BA3" w:rsidP="00423BA3">
      <w:pPr>
        <w:pStyle w:val="20"/>
        <w:shd w:val="clear" w:color="auto" w:fill="auto"/>
        <w:spacing w:before="0" w:after="0" w:line="240" w:lineRule="auto"/>
        <w:ind w:left="10" w:right="240" w:firstLine="530"/>
        <w:contextualSpacing/>
        <w:jc w:val="both"/>
      </w:pPr>
      <w:r w:rsidRPr="00423BA3">
        <w:t>Размещение заказов на поставки товаров, выполнение работ и оказание услуг осуществляется Учреждением в порядке, установленном для размещения заказов для муниципальных нужд.</w:t>
      </w:r>
    </w:p>
    <w:p w:rsidR="00423BA3" w:rsidRPr="00423BA3" w:rsidRDefault="00423BA3" w:rsidP="006E5E44">
      <w:pPr>
        <w:pStyle w:val="20"/>
        <w:numPr>
          <w:ilvl w:val="0"/>
          <w:numId w:val="4"/>
        </w:numPr>
        <w:shd w:val="clear" w:color="auto" w:fill="auto"/>
        <w:tabs>
          <w:tab w:val="left" w:pos="993"/>
        </w:tabs>
        <w:spacing w:before="0" w:after="0" w:line="240" w:lineRule="auto"/>
        <w:ind w:left="10" w:right="240" w:firstLine="530"/>
        <w:contextualSpacing/>
        <w:jc w:val="both"/>
      </w:pPr>
      <w:r w:rsidRPr="00423BA3">
        <w:t>Учреждение может от своего имени приобретать и осуществлять имущественные и неимущественные права, нести обязанности, быть истцом и ответчиком в суде.</w:t>
      </w:r>
    </w:p>
    <w:p w:rsidR="00423BA3" w:rsidRPr="00423BA3" w:rsidRDefault="00423BA3" w:rsidP="006E5E44">
      <w:pPr>
        <w:pStyle w:val="20"/>
        <w:numPr>
          <w:ilvl w:val="0"/>
          <w:numId w:val="4"/>
        </w:numPr>
        <w:shd w:val="clear" w:color="auto" w:fill="auto"/>
        <w:tabs>
          <w:tab w:val="left" w:pos="993"/>
        </w:tabs>
        <w:spacing w:before="0" w:after="0" w:line="240" w:lineRule="auto"/>
        <w:ind w:firstLine="530"/>
        <w:contextualSpacing/>
        <w:jc w:val="both"/>
      </w:pPr>
      <w:r w:rsidRPr="00423BA3">
        <w:t>Тип: дошкольная образовательная организация.</w:t>
      </w:r>
    </w:p>
    <w:p w:rsidR="00423BA3" w:rsidRPr="00423BA3" w:rsidRDefault="00423BA3" w:rsidP="006E5E44">
      <w:pPr>
        <w:pStyle w:val="20"/>
        <w:numPr>
          <w:ilvl w:val="0"/>
          <w:numId w:val="4"/>
        </w:numPr>
        <w:shd w:val="clear" w:color="auto" w:fill="auto"/>
        <w:tabs>
          <w:tab w:val="left" w:pos="993"/>
        </w:tabs>
        <w:spacing w:before="0" w:after="0" w:line="240" w:lineRule="auto"/>
        <w:ind w:left="10" w:firstLine="530"/>
        <w:contextualSpacing/>
        <w:jc w:val="both"/>
      </w:pPr>
      <w:r w:rsidRPr="00423BA3">
        <w:t>Учредителем Учреждения является муниципальное образование «Город Магадан».</w:t>
      </w:r>
    </w:p>
    <w:p w:rsidR="00423BA3" w:rsidRPr="00423BA3" w:rsidRDefault="00423BA3" w:rsidP="00423BA3">
      <w:pPr>
        <w:pStyle w:val="20"/>
        <w:shd w:val="clear" w:color="auto" w:fill="auto"/>
        <w:spacing w:before="0" w:after="0" w:line="240" w:lineRule="auto"/>
        <w:ind w:left="10" w:firstLine="530"/>
        <w:contextualSpacing/>
        <w:jc w:val="both"/>
      </w:pPr>
      <w:r w:rsidRPr="00423BA3">
        <w:t>Полномочия и функции уч</w:t>
      </w:r>
      <w:r w:rsidR="00EB46F8">
        <w:t>редителя осуществляет департамент</w:t>
      </w:r>
      <w:r w:rsidRPr="00423BA3">
        <w:t xml:space="preserve"> образования мэрии города Магадана (далее по тексту Учредитель).</w:t>
      </w:r>
    </w:p>
    <w:p w:rsidR="00423BA3" w:rsidRPr="00423BA3" w:rsidRDefault="00423BA3" w:rsidP="00423BA3">
      <w:pPr>
        <w:pStyle w:val="20"/>
        <w:shd w:val="clear" w:color="auto" w:fill="auto"/>
        <w:spacing w:before="0" w:after="0" w:line="240" w:lineRule="auto"/>
        <w:ind w:left="10" w:firstLine="530"/>
        <w:contextualSpacing/>
        <w:jc w:val="both"/>
      </w:pPr>
      <w:r w:rsidRPr="00423BA3">
        <w:t>Юридический адрес Учредителя: Российская Федерация, 685000, город</w:t>
      </w:r>
      <w:r w:rsidRPr="00423BA3">
        <w:br/>
        <w:t>Магадан, улица Наровчатова, 6.</w:t>
      </w:r>
    </w:p>
    <w:p w:rsidR="00423BA3" w:rsidRPr="00423BA3" w:rsidRDefault="00423BA3" w:rsidP="006E5E44">
      <w:pPr>
        <w:pStyle w:val="20"/>
        <w:numPr>
          <w:ilvl w:val="0"/>
          <w:numId w:val="4"/>
        </w:numPr>
        <w:shd w:val="clear" w:color="auto" w:fill="auto"/>
        <w:tabs>
          <w:tab w:val="left" w:pos="993"/>
          <w:tab w:val="left" w:pos="1276"/>
        </w:tabs>
        <w:spacing w:before="0" w:after="0" w:line="240" w:lineRule="auto"/>
        <w:ind w:left="180" w:firstLine="387"/>
        <w:contextualSpacing/>
        <w:jc w:val="both"/>
      </w:pPr>
      <w:r w:rsidRPr="00423BA3">
        <w:t>Отношения между Учредителем и Учреждением в части не урегулированной законодательством определяются договором, заключаемым между ними в соответствии с законодательством Российской Федерации.</w:t>
      </w:r>
    </w:p>
    <w:p w:rsidR="00423BA3" w:rsidRPr="00423BA3" w:rsidRDefault="00423BA3" w:rsidP="006E5E44">
      <w:pPr>
        <w:pStyle w:val="20"/>
        <w:numPr>
          <w:ilvl w:val="0"/>
          <w:numId w:val="4"/>
        </w:numPr>
        <w:shd w:val="clear" w:color="auto" w:fill="auto"/>
        <w:tabs>
          <w:tab w:val="left" w:pos="1276"/>
        </w:tabs>
        <w:spacing w:before="0" w:after="0" w:line="240" w:lineRule="auto"/>
        <w:ind w:firstLine="530"/>
        <w:contextualSpacing/>
        <w:jc w:val="both"/>
      </w:pPr>
      <w:r w:rsidRPr="00423BA3">
        <w:t>Собственником имущества Учреждения является муниципальное образование «Город Магадан» в лице комитета по управлению муниципальным имуществом города Магадана (далее - Собственник).</w:t>
      </w:r>
    </w:p>
    <w:p w:rsidR="00423BA3" w:rsidRPr="00420F9C" w:rsidRDefault="00423BA3" w:rsidP="00420F9C">
      <w:pPr>
        <w:ind w:firstLine="530"/>
        <w:jc w:val="center"/>
        <w:rPr>
          <w:sz w:val="24"/>
        </w:rPr>
      </w:pPr>
      <w:r w:rsidRPr="00423BA3">
        <w:rPr>
          <w:sz w:val="22"/>
        </w:rPr>
        <w:br w:type="page"/>
      </w:r>
      <w:r w:rsidRPr="00564CD1">
        <w:rPr>
          <w:b/>
        </w:rPr>
        <w:t>2. Предмет и цели деятельности Учреждения</w:t>
      </w:r>
    </w:p>
    <w:p w:rsidR="00423BA3" w:rsidRDefault="00423BA3" w:rsidP="006E5E44">
      <w:pPr>
        <w:pStyle w:val="20"/>
        <w:numPr>
          <w:ilvl w:val="0"/>
          <w:numId w:val="5"/>
        </w:numPr>
        <w:shd w:val="clear" w:color="auto" w:fill="auto"/>
        <w:tabs>
          <w:tab w:val="left" w:pos="993"/>
        </w:tabs>
        <w:spacing w:before="0" w:after="0" w:line="240" w:lineRule="auto"/>
        <w:ind w:firstLine="540"/>
        <w:contextualSpacing/>
        <w:jc w:val="both"/>
      </w:pPr>
      <w:r>
        <w:t xml:space="preserve">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w:t>
      </w:r>
      <w:r w:rsidR="00EB46F8">
        <w:t>департамента</w:t>
      </w:r>
      <w:r>
        <w:t xml:space="preserve"> образования мэрии города Магадана, настоящим Уставом, договором с Учредителем, договором между Учреждением и родителями (законными представителями) воспитанников, иными законодательными и нормативными актами.</w:t>
      </w:r>
    </w:p>
    <w:p w:rsidR="00423BA3" w:rsidRDefault="00423BA3" w:rsidP="006E5E44">
      <w:pPr>
        <w:pStyle w:val="20"/>
        <w:numPr>
          <w:ilvl w:val="0"/>
          <w:numId w:val="5"/>
        </w:numPr>
        <w:shd w:val="clear" w:color="auto" w:fill="auto"/>
        <w:tabs>
          <w:tab w:val="left" w:pos="993"/>
        </w:tabs>
        <w:spacing w:before="0" w:after="0" w:line="240" w:lineRule="auto"/>
        <w:ind w:firstLine="540"/>
        <w:contextualSpacing/>
        <w:jc w:val="both"/>
      </w:pPr>
      <w:r>
        <w:t>Учреждение гарантирует открытость и доступность информации об Учреждении в соответствии с требованиями Федерального Закона «Об образовании в Российской Федерации», обеспечивает создание и ведение</w:t>
      </w:r>
      <w:r w:rsidR="007822EB">
        <w:t xml:space="preserve"> </w:t>
      </w:r>
      <w:r>
        <w:t>официального сайта в сети «Интернет».</w:t>
      </w:r>
    </w:p>
    <w:p w:rsidR="00423BA3" w:rsidRDefault="00423BA3" w:rsidP="006E5E44">
      <w:pPr>
        <w:pStyle w:val="20"/>
        <w:numPr>
          <w:ilvl w:val="0"/>
          <w:numId w:val="5"/>
        </w:numPr>
        <w:shd w:val="clear" w:color="auto" w:fill="auto"/>
        <w:tabs>
          <w:tab w:val="left" w:pos="993"/>
        </w:tabs>
        <w:spacing w:before="0" w:after="0" w:line="240" w:lineRule="auto"/>
        <w:ind w:firstLine="540"/>
        <w:contextualSpacing/>
        <w:jc w:val="both"/>
      </w:pPr>
      <w:r>
        <w:t>Право на ведение образовательной деятельности возникает у Учреждения с момента выдачи ему лицензии.</w:t>
      </w:r>
    </w:p>
    <w:p w:rsidR="00423BA3" w:rsidRDefault="00423BA3" w:rsidP="006E5E44">
      <w:pPr>
        <w:pStyle w:val="20"/>
        <w:numPr>
          <w:ilvl w:val="0"/>
          <w:numId w:val="6"/>
        </w:numPr>
        <w:shd w:val="clear" w:color="auto" w:fill="auto"/>
        <w:tabs>
          <w:tab w:val="left" w:pos="1276"/>
        </w:tabs>
        <w:spacing w:before="0" w:after="0" w:line="240" w:lineRule="auto"/>
        <w:ind w:firstLine="540"/>
        <w:contextualSpacing/>
        <w:jc w:val="both"/>
      </w:pPr>
      <w:r>
        <w:t>Права юридического лица возникает у Учреждения с момента его государственной регистрации.</w:t>
      </w:r>
    </w:p>
    <w:p w:rsidR="00423BA3" w:rsidRDefault="00423BA3" w:rsidP="007822EB">
      <w:pPr>
        <w:pStyle w:val="20"/>
        <w:numPr>
          <w:ilvl w:val="0"/>
          <w:numId w:val="5"/>
        </w:numPr>
        <w:shd w:val="clear" w:color="auto" w:fill="auto"/>
        <w:tabs>
          <w:tab w:val="left" w:pos="1102"/>
        </w:tabs>
        <w:spacing w:before="0" w:after="0" w:line="240" w:lineRule="auto"/>
        <w:ind w:firstLine="540"/>
        <w:contextualSpacing/>
        <w:jc w:val="both"/>
      </w:pPr>
      <w:r>
        <w:t>Предметом Учреждения является реализация конституционного права граждан Российской Федерации на получение общедоступного и бесплатного</w:t>
      </w:r>
      <w:r w:rsidR="007822EB">
        <w:t xml:space="preserve"> </w:t>
      </w:r>
      <w:r>
        <w:t>дошкольного образования в интересах человека, семьи, общества и государства.</w:t>
      </w:r>
    </w:p>
    <w:p w:rsidR="00423BA3" w:rsidRDefault="00423BA3" w:rsidP="007822EB">
      <w:pPr>
        <w:pStyle w:val="20"/>
        <w:numPr>
          <w:ilvl w:val="0"/>
          <w:numId w:val="5"/>
        </w:numPr>
        <w:shd w:val="clear" w:color="auto" w:fill="auto"/>
        <w:tabs>
          <w:tab w:val="left" w:pos="1167"/>
        </w:tabs>
        <w:spacing w:before="0" w:after="0" w:line="240" w:lineRule="auto"/>
        <w:ind w:firstLine="540"/>
        <w:contextualSpacing/>
        <w:jc w:val="both"/>
      </w:pPr>
      <w:r>
        <w:t>Целью Учреждения является реализация образовательных программ дошкольного образования, обеспечивающих право ребенка на получение</w:t>
      </w:r>
      <w:r w:rsidR="007822EB">
        <w:t xml:space="preserve"> </w:t>
      </w:r>
      <w:r>
        <w:t>дошкольного образования в соответствии с федеральными государственными образовательными стандартами, присмотр и уход за детьми.</w:t>
      </w:r>
    </w:p>
    <w:p w:rsidR="00423BA3" w:rsidRDefault="00423BA3" w:rsidP="00423BA3">
      <w:pPr>
        <w:widowControl w:val="0"/>
        <w:numPr>
          <w:ilvl w:val="0"/>
          <w:numId w:val="5"/>
        </w:numPr>
        <w:tabs>
          <w:tab w:val="left" w:pos="1174"/>
        </w:tabs>
        <w:spacing w:after="0" w:line="240" w:lineRule="auto"/>
        <w:ind w:firstLine="540"/>
        <w:contextualSpacing/>
        <w:jc w:val="both"/>
      </w:pPr>
      <w:r>
        <w:rPr>
          <w:rStyle w:val="102"/>
          <w:rFonts w:eastAsiaTheme="minorHAnsi"/>
          <w:i w:val="0"/>
          <w:iCs w:val="0"/>
        </w:rPr>
        <w:t>Задачами Учреждения являются:</w:t>
      </w:r>
    </w:p>
    <w:p w:rsidR="00423BA3" w:rsidRDefault="00423BA3" w:rsidP="00423BA3">
      <w:pPr>
        <w:pStyle w:val="20"/>
        <w:numPr>
          <w:ilvl w:val="0"/>
          <w:numId w:val="7"/>
        </w:numPr>
        <w:shd w:val="clear" w:color="auto" w:fill="auto"/>
        <w:tabs>
          <w:tab w:val="left" w:pos="838"/>
        </w:tabs>
        <w:spacing w:before="0" w:after="0" w:line="240" w:lineRule="auto"/>
        <w:ind w:firstLine="540"/>
        <w:contextualSpacing/>
        <w:jc w:val="both"/>
      </w:pPr>
      <w:r>
        <w:t>формирование общей культуры;</w:t>
      </w:r>
    </w:p>
    <w:p w:rsidR="00423BA3" w:rsidRDefault="00423BA3" w:rsidP="00423BA3">
      <w:pPr>
        <w:pStyle w:val="20"/>
        <w:shd w:val="clear" w:color="auto" w:fill="auto"/>
        <w:spacing w:before="0" w:after="0" w:line="240" w:lineRule="auto"/>
        <w:ind w:firstLine="540"/>
        <w:contextualSpacing/>
        <w:jc w:val="both"/>
      </w:pPr>
      <w:r>
        <w:t>•</w:t>
      </w:r>
      <w:r w:rsidR="002C0996">
        <w:t xml:space="preserve">   </w:t>
      </w:r>
      <w:r>
        <w:t>развитие физических, интеллектуальных, нравственных, эстетических и личностных качеств;</w:t>
      </w:r>
    </w:p>
    <w:p w:rsidR="00423BA3" w:rsidRDefault="00423BA3" w:rsidP="00423BA3">
      <w:pPr>
        <w:pStyle w:val="20"/>
        <w:numPr>
          <w:ilvl w:val="0"/>
          <w:numId w:val="7"/>
        </w:numPr>
        <w:shd w:val="clear" w:color="auto" w:fill="auto"/>
        <w:tabs>
          <w:tab w:val="left" w:pos="842"/>
        </w:tabs>
        <w:spacing w:before="0" w:after="0" w:line="240" w:lineRule="auto"/>
        <w:ind w:firstLine="540"/>
        <w:contextualSpacing/>
        <w:jc w:val="both"/>
      </w:pPr>
      <w:r>
        <w:t>формирование предпосылок учебной деятельности;</w:t>
      </w:r>
    </w:p>
    <w:p w:rsidR="00423BA3" w:rsidRDefault="00423BA3" w:rsidP="00423BA3">
      <w:pPr>
        <w:pStyle w:val="20"/>
        <w:numPr>
          <w:ilvl w:val="0"/>
          <w:numId w:val="7"/>
        </w:numPr>
        <w:shd w:val="clear" w:color="auto" w:fill="auto"/>
        <w:tabs>
          <w:tab w:val="left" w:pos="842"/>
        </w:tabs>
        <w:spacing w:before="0" w:after="0" w:line="240" w:lineRule="auto"/>
        <w:ind w:firstLine="540"/>
        <w:contextualSpacing/>
        <w:jc w:val="both"/>
      </w:pPr>
      <w:r>
        <w:t>сохранение и укрепление здоровья детей дошкольного возраста.</w:t>
      </w:r>
    </w:p>
    <w:p w:rsidR="00423BA3" w:rsidRDefault="00423BA3" w:rsidP="00423BA3">
      <w:pPr>
        <w:widowControl w:val="0"/>
        <w:numPr>
          <w:ilvl w:val="0"/>
          <w:numId w:val="5"/>
        </w:numPr>
        <w:tabs>
          <w:tab w:val="left" w:pos="1174"/>
        </w:tabs>
        <w:spacing w:after="0" w:line="240" w:lineRule="auto"/>
        <w:ind w:firstLine="540"/>
        <w:contextualSpacing/>
        <w:jc w:val="both"/>
      </w:pPr>
      <w:r>
        <w:rPr>
          <w:rStyle w:val="102"/>
          <w:rFonts w:eastAsiaTheme="minorHAnsi"/>
          <w:i w:val="0"/>
          <w:iCs w:val="0"/>
        </w:rPr>
        <w:t>Основные виды деятельности</w:t>
      </w:r>
      <w:r>
        <w:rPr>
          <w:rStyle w:val="101"/>
          <w:rFonts w:eastAsia="Palatino Linotype"/>
        </w:rPr>
        <w:t xml:space="preserve">, </w:t>
      </w:r>
      <w:r>
        <w:rPr>
          <w:rStyle w:val="102"/>
          <w:rFonts w:eastAsiaTheme="minorHAnsi"/>
          <w:i w:val="0"/>
          <w:iCs w:val="0"/>
        </w:rPr>
        <w:t>осуществляемые Учреждением:</w:t>
      </w:r>
    </w:p>
    <w:p w:rsidR="00423BA3" w:rsidRDefault="00423BA3" w:rsidP="00423BA3">
      <w:pPr>
        <w:pStyle w:val="20"/>
        <w:numPr>
          <w:ilvl w:val="0"/>
          <w:numId w:val="3"/>
        </w:numPr>
        <w:shd w:val="clear" w:color="auto" w:fill="auto"/>
        <w:tabs>
          <w:tab w:val="left" w:pos="842"/>
        </w:tabs>
        <w:spacing w:before="0" w:after="0" w:line="240" w:lineRule="auto"/>
        <w:ind w:firstLine="540"/>
        <w:contextualSpacing/>
        <w:jc w:val="both"/>
      </w:pPr>
      <w:r>
        <w:t>дошкольное образование;</w:t>
      </w:r>
    </w:p>
    <w:p w:rsidR="00423BA3" w:rsidRDefault="00423BA3" w:rsidP="00423BA3">
      <w:pPr>
        <w:pStyle w:val="20"/>
        <w:numPr>
          <w:ilvl w:val="0"/>
          <w:numId w:val="3"/>
        </w:numPr>
        <w:shd w:val="clear" w:color="auto" w:fill="auto"/>
        <w:tabs>
          <w:tab w:val="left" w:pos="842"/>
        </w:tabs>
        <w:spacing w:before="0" w:after="0" w:line="240" w:lineRule="auto"/>
        <w:ind w:firstLine="540"/>
        <w:contextualSpacing/>
        <w:jc w:val="both"/>
      </w:pPr>
      <w:r>
        <w:t>дополнительное образование детей.</w:t>
      </w:r>
    </w:p>
    <w:p w:rsidR="00423BA3" w:rsidRDefault="00423BA3" w:rsidP="00423BA3">
      <w:pPr>
        <w:pStyle w:val="20"/>
        <w:numPr>
          <w:ilvl w:val="0"/>
          <w:numId w:val="8"/>
        </w:numPr>
        <w:shd w:val="clear" w:color="auto" w:fill="auto"/>
        <w:tabs>
          <w:tab w:val="left" w:pos="1347"/>
        </w:tabs>
        <w:spacing w:before="0" w:after="0" w:line="240" w:lineRule="auto"/>
        <w:ind w:firstLine="540"/>
        <w:contextualSpacing/>
        <w:jc w:val="both"/>
      </w:pPr>
      <w:r>
        <w:t xml:space="preserve">Учреждение в целях достижения целей своей деятельности вправе осуществлять, в том числе и за счет физических и юридических лиц, следующие виды деятельности, </w:t>
      </w:r>
      <w:r>
        <w:rPr>
          <w:rStyle w:val="23"/>
        </w:rPr>
        <w:t>не являющимися основными:</w:t>
      </w:r>
    </w:p>
    <w:p w:rsidR="00423BA3" w:rsidRDefault="00423BA3" w:rsidP="006E5E44">
      <w:pPr>
        <w:pStyle w:val="20"/>
        <w:numPr>
          <w:ilvl w:val="0"/>
          <w:numId w:val="3"/>
        </w:numPr>
        <w:shd w:val="clear" w:color="auto" w:fill="auto"/>
        <w:tabs>
          <w:tab w:val="left" w:pos="1843"/>
        </w:tabs>
        <w:spacing w:before="0" w:after="0" w:line="240" w:lineRule="auto"/>
        <w:ind w:firstLine="1400"/>
        <w:contextualSpacing/>
        <w:jc w:val="both"/>
      </w:pPr>
      <w:r>
        <w:t>услуги по орга</w:t>
      </w:r>
      <w:r w:rsidR="006E5E44">
        <w:t xml:space="preserve">низации и проведению спортивных </w:t>
      </w:r>
      <w:r>
        <w:t>праздников, соревнований, турниров;</w:t>
      </w:r>
    </w:p>
    <w:p w:rsidR="00423BA3" w:rsidRDefault="006E5E44" w:rsidP="006E5E44">
      <w:pPr>
        <w:pStyle w:val="20"/>
        <w:numPr>
          <w:ilvl w:val="0"/>
          <w:numId w:val="3"/>
        </w:numPr>
        <w:shd w:val="clear" w:color="auto" w:fill="auto"/>
        <w:tabs>
          <w:tab w:val="left" w:pos="847"/>
          <w:tab w:val="left" w:pos="1701"/>
        </w:tabs>
        <w:spacing w:before="0" w:after="0" w:line="240" w:lineRule="auto"/>
        <w:ind w:firstLine="1418"/>
        <w:contextualSpacing/>
        <w:jc w:val="both"/>
      </w:pPr>
      <w:r>
        <w:t xml:space="preserve">  </w:t>
      </w:r>
      <w:r w:rsidR="00423BA3">
        <w:t>услуги логопедов по лечению дефектов речи;</w:t>
      </w:r>
    </w:p>
    <w:p w:rsidR="00423BA3" w:rsidRDefault="00423BA3" w:rsidP="006E5E44">
      <w:pPr>
        <w:pStyle w:val="20"/>
        <w:numPr>
          <w:ilvl w:val="0"/>
          <w:numId w:val="3"/>
        </w:numPr>
        <w:shd w:val="clear" w:color="auto" w:fill="auto"/>
        <w:tabs>
          <w:tab w:val="left" w:pos="0"/>
          <w:tab w:val="left" w:pos="1843"/>
        </w:tabs>
        <w:spacing w:before="0" w:after="0" w:line="240" w:lineRule="auto"/>
        <w:ind w:firstLine="1400"/>
        <w:contextualSpacing/>
        <w:jc w:val="both"/>
      </w:pPr>
      <w:r>
        <w:t>консультации по занятиям физкультурой, здоровому образу жизни, рациональному питанию;</w:t>
      </w:r>
    </w:p>
    <w:p w:rsidR="00423BA3" w:rsidRDefault="00423BA3" w:rsidP="006E5E44">
      <w:pPr>
        <w:pStyle w:val="20"/>
        <w:numPr>
          <w:ilvl w:val="0"/>
          <w:numId w:val="3"/>
        </w:numPr>
        <w:shd w:val="clear" w:color="auto" w:fill="auto"/>
        <w:tabs>
          <w:tab w:val="left" w:pos="847"/>
          <w:tab w:val="left" w:pos="1843"/>
        </w:tabs>
        <w:spacing w:before="0" w:after="0" w:line="240" w:lineRule="auto"/>
        <w:ind w:firstLine="1418"/>
        <w:contextualSpacing/>
        <w:jc w:val="both"/>
      </w:pPr>
      <w:r>
        <w:t>услуги по оказанию психологической помощи.</w:t>
      </w:r>
    </w:p>
    <w:p w:rsidR="00423BA3" w:rsidRDefault="00423BA3" w:rsidP="00423BA3">
      <w:pPr>
        <w:pStyle w:val="20"/>
        <w:numPr>
          <w:ilvl w:val="0"/>
          <w:numId w:val="5"/>
        </w:numPr>
        <w:shd w:val="clear" w:color="auto" w:fill="auto"/>
        <w:tabs>
          <w:tab w:val="left" w:pos="1167"/>
        </w:tabs>
        <w:spacing w:before="0" w:after="0" w:line="240" w:lineRule="auto"/>
        <w:ind w:firstLine="540"/>
        <w:contextualSpacing/>
        <w:jc w:val="both"/>
      </w:pPr>
      <w:r>
        <w:t>Режим работы Учреждения и длительность пребывания в нем детей определяются настоящим Уставом.</w:t>
      </w:r>
    </w:p>
    <w:p w:rsidR="007822EB" w:rsidRDefault="007822EB" w:rsidP="007822EB">
      <w:pPr>
        <w:pStyle w:val="20"/>
        <w:numPr>
          <w:ilvl w:val="0"/>
          <w:numId w:val="9"/>
        </w:numPr>
        <w:shd w:val="clear" w:color="auto" w:fill="auto"/>
        <w:tabs>
          <w:tab w:val="left" w:pos="1386"/>
        </w:tabs>
        <w:spacing w:before="0" w:after="0" w:line="240" w:lineRule="auto"/>
        <w:ind w:firstLine="539"/>
        <w:contextualSpacing/>
        <w:jc w:val="both"/>
      </w:pPr>
      <w:r>
        <w:t>Функционирует Учреждение в режиме целого дня пребывания воспитанников (12 часов: с 7.30 ч. до 19.30 ч.) - пять дней в неделю. Выходные дни: суббота, воскресенье, нерабочие: праздничные дни.</w:t>
      </w:r>
    </w:p>
    <w:p w:rsidR="007822EB" w:rsidRDefault="007822EB" w:rsidP="007822EB">
      <w:pPr>
        <w:pStyle w:val="20"/>
        <w:numPr>
          <w:ilvl w:val="0"/>
          <w:numId w:val="9"/>
        </w:numPr>
        <w:shd w:val="clear" w:color="auto" w:fill="auto"/>
        <w:tabs>
          <w:tab w:val="left" w:pos="1386"/>
        </w:tabs>
        <w:spacing w:before="0" w:after="0" w:line="240" w:lineRule="auto"/>
        <w:ind w:firstLine="539"/>
        <w:contextualSpacing/>
        <w:jc w:val="both"/>
      </w:pPr>
      <w:r>
        <w:t>Организация питания возлагается на Учреждение. Учреждение обеспечивает гарантированное сбалансированное питание в соответствии с требованиями санитарно-эпидемиологических правил и нормативов.</w:t>
      </w:r>
    </w:p>
    <w:p w:rsidR="007822EB" w:rsidRDefault="007822EB" w:rsidP="007822EB">
      <w:pPr>
        <w:pStyle w:val="20"/>
        <w:numPr>
          <w:ilvl w:val="0"/>
          <w:numId w:val="9"/>
        </w:numPr>
        <w:shd w:val="clear" w:color="auto" w:fill="auto"/>
        <w:tabs>
          <w:tab w:val="left" w:pos="1386"/>
        </w:tabs>
        <w:spacing w:before="0" w:after="0" w:line="240" w:lineRule="auto"/>
        <w:ind w:firstLine="539"/>
        <w:contextualSpacing/>
        <w:jc w:val="both"/>
      </w:pPr>
      <w:r>
        <w:t>Учреждение создает условия для охраны здоровья детей. Организовывает текущий контроль над состоянием здоровья воспитанников, проведение санитарно-гигиенических и оздоровительных мероприятий. соблюдение санитарно-эпидемиологических правил и нормативов, расследование и учет несчастных случаев с воспитанниками во время пребывания в Учреждении.</w:t>
      </w:r>
    </w:p>
    <w:p w:rsidR="007822EB" w:rsidRDefault="007822EB" w:rsidP="007822EB">
      <w:pPr>
        <w:pStyle w:val="20"/>
        <w:numPr>
          <w:ilvl w:val="0"/>
          <w:numId w:val="9"/>
        </w:numPr>
        <w:shd w:val="clear" w:color="auto" w:fill="auto"/>
        <w:tabs>
          <w:tab w:val="left" w:pos="1386"/>
        </w:tabs>
        <w:spacing w:before="0" w:after="0" w:line="240" w:lineRule="auto"/>
        <w:ind w:firstLine="539"/>
        <w:contextualSpacing/>
        <w:jc w:val="both"/>
      </w:pPr>
      <w:r>
        <w:t>Медицинское обслуживание детей в Учреждении обеспечивается штатным медицинским персоналом совместно с органами здравоохранения, Медицинский персонал наряду с администрацией и органами здравоохранения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CD486D" w:rsidRDefault="00CD486D" w:rsidP="00CD486D">
      <w:pPr>
        <w:pStyle w:val="20"/>
        <w:shd w:val="clear" w:color="auto" w:fill="auto"/>
        <w:tabs>
          <w:tab w:val="left" w:pos="1386"/>
        </w:tabs>
        <w:spacing w:before="0" w:after="0" w:line="240" w:lineRule="auto"/>
        <w:ind w:left="539" w:firstLine="0"/>
        <w:contextualSpacing/>
        <w:jc w:val="both"/>
      </w:pPr>
    </w:p>
    <w:p w:rsidR="007822EB" w:rsidRDefault="007822EB" w:rsidP="000A5C71">
      <w:pPr>
        <w:pStyle w:val="42"/>
        <w:numPr>
          <w:ilvl w:val="0"/>
          <w:numId w:val="48"/>
        </w:numPr>
        <w:shd w:val="clear" w:color="auto" w:fill="auto"/>
        <w:tabs>
          <w:tab w:val="left" w:pos="2454"/>
        </w:tabs>
        <w:spacing w:after="0" w:line="240" w:lineRule="auto"/>
        <w:contextualSpacing/>
        <w:jc w:val="left"/>
      </w:pPr>
      <w:bookmarkStart w:id="3" w:name="bookmark8"/>
      <w:r>
        <w:t>Организация образовательного процесса</w:t>
      </w:r>
      <w:bookmarkEnd w:id="3"/>
    </w:p>
    <w:p w:rsidR="007822EB" w:rsidRDefault="000A5C71" w:rsidP="000A5C71">
      <w:pPr>
        <w:pStyle w:val="aa"/>
        <w:widowControl w:val="0"/>
        <w:numPr>
          <w:ilvl w:val="1"/>
          <w:numId w:val="48"/>
        </w:numPr>
        <w:tabs>
          <w:tab w:val="left" w:pos="1118"/>
        </w:tabs>
        <w:spacing w:after="0" w:line="240" w:lineRule="auto"/>
        <w:ind w:hanging="1888"/>
        <w:jc w:val="both"/>
      </w:pPr>
      <w:r>
        <w:rPr>
          <w:rStyle w:val="102"/>
          <w:rFonts w:eastAsiaTheme="minorHAnsi"/>
          <w:i w:val="0"/>
          <w:iCs w:val="0"/>
        </w:rPr>
        <w:t xml:space="preserve"> </w:t>
      </w:r>
      <w:r w:rsidR="007822EB" w:rsidRPr="000A5C71">
        <w:rPr>
          <w:rStyle w:val="102"/>
          <w:rFonts w:eastAsiaTheme="minorHAnsi"/>
          <w:i w:val="0"/>
          <w:iCs w:val="0"/>
        </w:rPr>
        <w:t>Реализация образовательных программ</w:t>
      </w:r>
    </w:p>
    <w:p w:rsidR="007822EB" w:rsidRDefault="00D95E95" w:rsidP="00D95E95">
      <w:pPr>
        <w:pStyle w:val="20"/>
        <w:shd w:val="clear" w:color="auto" w:fill="auto"/>
        <w:tabs>
          <w:tab w:val="left" w:pos="1276"/>
        </w:tabs>
        <w:spacing w:before="0" w:after="0" w:line="240" w:lineRule="auto"/>
        <w:ind w:firstLine="0"/>
        <w:contextualSpacing/>
        <w:jc w:val="both"/>
      </w:pPr>
      <w:r>
        <w:t xml:space="preserve">       3.1.1.</w:t>
      </w:r>
      <w:r w:rsidR="007822EB">
        <w:t>Содержание образования в Учреждении определяется образовательной программой, разрабатываемой и утверждаемой им самостоятельно с учетом примерных основных образовательных программ дошкольного образования в соответствии с федеральным государственным образовательным стандартом дошкольного образования, который определяет содержание обязательной части и части, формируемой участниками образовательного процесса.</w:t>
      </w:r>
    </w:p>
    <w:p w:rsidR="007822EB" w:rsidRDefault="00D95E95" w:rsidP="00D95E95">
      <w:pPr>
        <w:pStyle w:val="20"/>
        <w:shd w:val="clear" w:color="auto" w:fill="auto"/>
        <w:tabs>
          <w:tab w:val="left" w:pos="1386"/>
        </w:tabs>
        <w:spacing w:before="0" w:after="0" w:line="240" w:lineRule="auto"/>
        <w:ind w:firstLine="0"/>
        <w:contextualSpacing/>
        <w:jc w:val="both"/>
      </w:pPr>
      <w:r w:rsidRPr="00D95E95">
        <w:rPr>
          <w:rStyle w:val="23"/>
          <w:u w:val="none"/>
        </w:rPr>
        <w:t xml:space="preserve">      </w:t>
      </w:r>
      <w:r>
        <w:rPr>
          <w:rStyle w:val="23"/>
          <w:i w:val="0"/>
          <w:u w:val="none"/>
        </w:rPr>
        <w:t>3</w:t>
      </w:r>
      <w:r w:rsidRPr="00D95E95">
        <w:rPr>
          <w:rStyle w:val="23"/>
          <w:i w:val="0"/>
          <w:u w:val="none"/>
        </w:rPr>
        <w:t>.1.</w:t>
      </w:r>
      <w:r>
        <w:rPr>
          <w:rStyle w:val="23"/>
          <w:i w:val="0"/>
          <w:u w:val="none"/>
        </w:rPr>
        <w:t>2</w:t>
      </w:r>
      <w:r>
        <w:rPr>
          <w:rStyle w:val="23"/>
        </w:rPr>
        <w:t>.</w:t>
      </w:r>
      <w:r w:rsidR="007822EB">
        <w:rPr>
          <w:rStyle w:val="23"/>
        </w:rPr>
        <w:t>В группах общеразвивающей направленности</w:t>
      </w:r>
      <w:r w:rsidR="007822EB">
        <w:t xml:space="preserve"> осуществляется дошкольное образование в соответствии с образовательной программой Учреждения, разрабатываемой и утверждаемой самостоятельно в соответствии с федеральным государственным образовательным стандартом дошкольного образования.</w:t>
      </w:r>
    </w:p>
    <w:p w:rsidR="007822EB" w:rsidRDefault="00D95E95" w:rsidP="00D95E95">
      <w:pPr>
        <w:pStyle w:val="20"/>
        <w:shd w:val="clear" w:color="auto" w:fill="auto"/>
        <w:tabs>
          <w:tab w:val="left" w:pos="1386"/>
        </w:tabs>
        <w:spacing w:before="0" w:after="0" w:line="240" w:lineRule="auto"/>
        <w:ind w:firstLine="0"/>
        <w:contextualSpacing/>
        <w:jc w:val="both"/>
      </w:pPr>
      <w:r w:rsidRPr="00D95E95">
        <w:rPr>
          <w:rStyle w:val="23"/>
          <w:i w:val="0"/>
          <w:u w:val="none"/>
        </w:rPr>
        <w:t xml:space="preserve">      3.1.3.</w:t>
      </w:r>
      <w:r w:rsidR="007822EB">
        <w:rPr>
          <w:rStyle w:val="23"/>
        </w:rPr>
        <w:t>В группах комбинированной направленности</w:t>
      </w:r>
      <w:r w:rsidR="007822EB">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Учреждения, разрабатываемой и утверждаемой самостоятельно в соответствии с федеральным государственным образовательным стандартом дошкольного образования, адаптированной для детей с ограниченными возможностями здоровья с учетом особенностей их психофизического развития и: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23BA3" w:rsidRDefault="00423BA3" w:rsidP="007822EB">
      <w:pPr>
        <w:spacing w:after="0" w:line="240" w:lineRule="auto"/>
        <w:ind w:firstLine="539"/>
        <w:contextualSpacing/>
        <w:jc w:val="both"/>
        <w:rPr>
          <w:sz w:val="24"/>
        </w:rPr>
      </w:pPr>
    </w:p>
    <w:p w:rsidR="007822EB" w:rsidRPr="007822EB" w:rsidRDefault="00D95E95" w:rsidP="00D95E95">
      <w:pPr>
        <w:widowControl w:val="0"/>
        <w:tabs>
          <w:tab w:val="left" w:pos="1355"/>
        </w:tabs>
        <w:spacing w:after="0" w:line="240" w:lineRule="auto"/>
        <w:contextualSpacing/>
        <w:jc w:val="both"/>
      </w:pPr>
      <w:r w:rsidRPr="00D95E95">
        <w:rPr>
          <w:rStyle w:val="102"/>
          <w:rFonts w:eastAsiaTheme="minorHAnsi"/>
          <w:i w:val="0"/>
          <w:iCs w:val="0"/>
          <w:u w:val="none"/>
        </w:rPr>
        <w:t xml:space="preserve">       3.1.4.</w:t>
      </w:r>
      <w:r w:rsidR="007822EB" w:rsidRPr="007822EB">
        <w:rPr>
          <w:rStyle w:val="102"/>
          <w:rFonts w:eastAsiaTheme="minorHAnsi"/>
          <w:iCs w:val="0"/>
        </w:rPr>
        <w:t>В группах компенсирующей направленности</w:t>
      </w:r>
      <w:r w:rsidR="007822EB" w:rsidRPr="007822EB">
        <w:rPr>
          <w:rStyle w:val="101"/>
          <w:rFonts w:eastAsiaTheme="minorHAnsi"/>
        </w:rPr>
        <w:t xml:space="preserve"> </w:t>
      </w:r>
      <w:r w:rsidR="007822EB" w:rsidRPr="007822EB">
        <w:rPr>
          <w:rStyle w:val="101"/>
          <w:rFonts w:eastAsiaTheme="minorHAnsi"/>
          <w:i w:val="0"/>
        </w:rPr>
        <w:t>осуществляется реализация</w:t>
      </w:r>
      <w:r w:rsidR="007822EB" w:rsidRPr="007822EB">
        <w:rPr>
          <w:rStyle w:val="101"/>
          <w:rFonts w:eastAsiaTheme="minorHAnsi"/>
        </w:rPr>
        <w:t xml:space="preserve"> </w:t>
      </w:r>
      <w:r w:rsidR="007822EB" w:rsidRPr="007822EB">
        <w:t xml:space="preserve">адаптированной образовательной программы Учреждения, разрабатываемой и утверждаемой самостоятельно ц соответствии с федеральным государственным образовательным стандартом дошкольного образования, для детей с ограниченными возможностями здоровья с учетом особенностей их психофизического развития и индивидуальных возможностей </w:t>
      </w:r>
      <w:r w:rsidR="007822EB" w:rsidRPr="007822EB">
        <w:rPr>
          <w:rStyle w:val="2Georgia11pt"/>
          <w:rFonts w:ascii="Times New Roman" w:hAnsi="Times New Roman" w:cs="Times New Roman"/>
          <w:sz w:val="28"/>
          <w:szCs w:val="28"/>
        </w:rPr>
        <w:t>воспитанников</w:t>
      </w:r>
      <w:r w:rsidR="007822EB" w:rsidRPr="007822EB">
        <w:rPr>
          <w:rStyle w:val="2Georgia11pt"/>
        </w:rPr>
        <w:t xml:space="preserve">, </w:t>
      </w:r>
      <w:r w:rsidR="007822EB" w:rsidRPr="007822EB">
        <w:t>обеспечивающей коррекцию нарушений развития и социальную адаптацию воспитанников с ограниченными возможностями здоровья.</w:t>
      </w:r>
    </w:p>
    <w:p w:rsidR="007822EB" w:rsidRDefault="00D95E95" w:rsidP="00D95E95">
      <w:pPr>
        <w:pStyle w:val="20"/>
        <w:shd w:val="clear" w:color="auto" w:fill="auto"/>
        <w:tabs>
          <w:tab w:val="left" w:pos="1355"/>
        </w:tabs>
        <w:spacing w:before="0" w:after="0" w:line="240" w:lineRule="auto"/>
        <w:ind w:firstLine="0"/>
        <w:contextualSpacing/>
        <w:jc w:val="both"/>
      </w:pPr>
      <w:r>
        <w:t xml:space="preserve">      3.1.5.</w:t>
      </w:r>
      <w:r w:rsidR="007822EB">
        <w:t>Учреждение самостоятельно в выборе форм, методов и средств обучения и воспитания в пределах, определяемых Федеральным законом «Об образовании в Российской Федерации».</w:t>
      </w:r>
    </w:p>
    <w:p w:rsidR="007822EB" w:rsidRDefault="00D95E95" w:rsidP="00D95E95">
      <w:pPr>
        <w:pStyle w:val="20"/>
        <w:shd w:val="clear" w:color="auto" w:fill="auto"/>
        <w:tabs>
          <w:tab w:val="left" w:pos="1304"/>
        </w:tabs>
        <w:spacing w:before="0" w:after="0" w:line="240" w:lineRule="auto"/>
        <w:ind w:firstLine="0"/>
        <w:contextualSpacing/>
        <w:jc w:val="both"/>
      </w:pPr>
      <w:r>
        <w:t xml:space="preserve">     3.1.6.</w:t>
      </w:r>
      <w:r w:rsidR="007822EB">
        <w:t>В соответствии с целями и задачами, определенными Уставом, Учреждение может реализовывать дополнительные образовательные программы за пределами определяющих его статус образовательных программ с учетом потребностей родительской общественности и на основе договора, заключаемого между Учреждением и родителями (законными представителями), исходя из наличия необходимых условий. Платные образовательные услуги не могут быть оказаны взамен и в рамках основной образовательной деятельности, финансируемой Учредителем.</w:t>
      </w:r>
    </w:p>
    <w:p w:rsidR="007822EB" w:rsidRDefault="00D95E95" w:rsidP="00D95E95">
      <w:pPr>
        <w:pStyle w:val="20"/>
        <w:shd w:val="clear" w:color="auto" w:fill="auto"/>
        <w:tabs>
          <w:tab w:val="left" w:pos="1355"/>
        </w:tabs>
        <w:spacing w:before="0" w:after="0" w:line="240" w:lineRule="auto"/>
        <w:ind w:firstLine="0"/>
        <w:contextualSpacing/>
        <w:jc w:val="both"/>
      </w:pPr>
      <w:r>
        <w:t xml:space="preserve">      3.1.7.</w:t>
      </w:r>
      <w:r w:rsidR="007822EB">
        <w:t>Образование в Учреждении носит светский характер.</w:t>
      </w:r>
    </w:p>
    <w:p w:rsidR="007822EB" w:rsidRDefault="00D95E95" w:rsidP="00D95E95">
      <w:pPr>
        <w:widowControl w:val="0"/>
        <w:tabs>
          <w:tab w:val="left" w:pos="1149"/>
        </w:tabs>
        <w:spacing w:after="0" w:line="240" w:lineRule="auto"/>
        <w:contextualSpacing/>
        <w:jc w:val="both"/>
      </w:pPr>
      <w:r>
        <w:rPr>
          <w:rStyle w:val="102"/>
          <w:rFonts w:eastAsiaTheme="minorHAnsi"/>
          <w:i w:val="0"/>
          <w:iCs w:val="0"/>
          <w:u w:val="none"/>
        </w:rPr>
        <w:t xml:space="preserve">     </w:t>
      </w:r>
      <w:r w:rsidRPr="00D95E95">
        <w:rPr>
          <w:rStyle w:val="102"/>
          <w:rFonts w:eastAsiaTheme="minorHAnsi"/>
          <w:i w:val="0"/>
          <w:iCs w:val="0"/>
          <w:u w:val="none"/>
        </w:rPr>
        <w:t xml:space="preserve"> 3.2</w:t>
      </w:r>
      <w:r>
        <w:rPr>
          <w:rStyle w:val="102"/>
          <w:rFonts w:eastAsiaTheme="minorHAnsi"/>
          <w:i w:val="0"/>
          <w:iCs w:val="0"/>
        </w:rPr>
        <w:t>.</w:t>
      </w:r>
      <w:r w:rsidR="007822EB">
        <w:rPr>
          <w:rStyle w:val="102"/>
          <w:rFonts w:eastAsiaTheme="minorHAnsi"/>
          <w:i w:val="0"/>
          <w:iCs w:val="0"/>
        </w:rPr>
        <w:t>Язык обучения</w:t>
      </w:r>
    </w:p>
    <w:p w:rsidR="007822EB" w:rsidRDefault="00D95E95" w:rsidP="00D95E95">
      <w:pPr>
        <w:pStyle w:val="20"/>
        <w:shd w:val="clear" w:color="auto" w:fill="auto"/>
        <w:tabs>
          <w:tab w:val="left" w:pos="1355"/>
        </w:tabs>
        <w:spacing w:before="0" w:after="0" w:line="240" w:lineRule="auto"/>
        <w:ind w:firstLine="0"/>
        <w:contextualSpacing/>
        <w:jc w:val="both"/>
      </w:pPr>
      <w:r>
        <w:t xml:space="preserve">        -  </w:t>
      </w:r>
      <w:r w:rsidR="007822EB">
        <w:t>Обучение и воспитание в Учреждении ведётся на русском языке.</w:t>
      </w:r>
    </w:p>
    <w:p w:rsidR="007822EB" w:rsidRDefault="00D95E95" w:rsidP="00D95E95">
      <w:pPr>
        <w:widowControl w:val="0"/>
        <w:tabs>
          <w:tab w:val="left" w:pos="1149"/>
        </w:tabs>
        <w:spacing w:after="0" w:line="240" w:lineRule="auto"/>
        <w:contextualSpacing/>
        <w:jc w:val="both"/>
      </w:pPr>
      <w:r w:rsidRPr="00D95E95">
        <w:rPr>
          <w:rStyle w:val="102"/>
          <w:rFonts w:eastAsiaTheme="minorHAnsi"/>
          <w:i w:val="0"/>
          <w:iCs w:val="0"/>
          <w:u w:val="none"/>
        </w:rPr>
        <w:t xml:space="preserve">      3.3.</w:t>
      </w:r>
      <w:r w:rsidR="00772677">
        <w:rPr>
          <w:rStyle w:val="102"/>
          <w:rFonts w:eastAsiaTheme="minorHAnsi"/>
          <w:i w:val="0"/>
          <w:iCs w:val="0"/>
        </w:rPr>
        <w:t xml:space="preserve">  </w:t>
      </w:r>
      <w:r w:rsidR="007822EB">
        <w:rPr>
          <w:rStyle w:val="102"/>
          <w:rFonts w:eastAsiaTheme="minorHAnsi"/>
          <w:i w:val="0"/>
          <w:iCs w:val="0"/>
        </w:rPr>
        <w:t>Порядок приёма в Учреждение</w:t>
      </w:r>
    </w:p>
    <w:p w:rsidR="00DE01D7" w:rsidRDefault="00D95E95" w:rsidP="00D95E95">
      <w:pPr>
        <w:pStyle w:val="20"/>
        <w:shd w:val="clear" w:color="auto" w:fill="auto"/>
        <w:tabs>
          <w:tab w:val="left" w:pos="1304"/>
        </w:tabs>
        <w:spacing w:before="0" w:after="0" w:line="240" w:lineRule="auto"/>
        <w:ind w:firstLine="540"/>
        <w:contextualSpacing/>
        <w:jc w:val="both"/>
      </w:pPr>
      <w:r>
        <w:t xml:space="preserve"> - </w:t>
      </w:r>
      <w:r w:rsidR="007822EB">
        <w:t xml:space="preserve">Приём детей в Учреждение </w:t>
      </w:r>
      <w:r>
        <w:t xml:space="preserve">осуществляется в соответствии с </w:t>
      </w:r>
      <w:r w:rsidR="007822EB">
        <w:t>локальным нормативным актом Учреждения.</w:t>
      </w:r>
    </w:p>
    <w:p w:rsidR="00772677" w:rsidRPr="00DE01D7" w:rsidRDefault="00D95E95" w:rsidP="00D95E95">
      <w:pPr>
        <w:pStyle w:val="20"/>
        <w:shd w:val="clear" w:color="auto" w:fill="auto"/>
        <w:tabs>
          <w:tab w:val="left" w:pos="1304"/>
        </w:tabs>
        <w:spacing w:before="0" w:after="0" w:line="240" w:lineRule="auto"/>
        <w:ind w:firstLine="0"/>
        <w:contextualSpacing/>
        <w:jc w:val="both"/>
      </w:pPr>
      <w:r>
        <w:t xml:space="preserve">        - </w:t>
      </w:r>
      <w:r w:rsidR="007364CA">
        <w:t xml:space="preserve">   </w:t>
      </w:r>
      <w:r w:rsidR="00772677" w:rsidRPr="00DE01D7">
        <w:t>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772677" w:rsidRPr="00A76229" w:rsidRDefault="007364CA" w:rsidP="00772677">
      <w:pPr>
        <w:pStyle w:val="ConsPlusNormal"/>
        <w:spacing w:before="240"/>
        <w:ind w:firstLine="540"/>
        <w:jc w:val="both"/>
        <w:rPr>
          <w:sz w:val="28"/>
        </w:rPr>
      </w:pPr>
      <w:r>
        <w:rPr>
          <w:sz w:val="28"/>
        </w:rPr>
        <w:t xml:space="preserve"> - </w:t>
      </w:r>
      <w:proofErr w:type="gramStart"/>
      <w:r w:rsidR="00772677" w:rsidRPr="00A76229">
        <w:rPr>
          <w:sz w:val="28"/>
        </w:rPr>
        <w:t>В</w:t>
      </w:r>
      <w:proofErr w:type="gramEnd"/>
      <w:r w:rsidR="00772677" w:rsidRPr="00A76229">
        <w:rPr>
          <w:sz w:val="28"/>
        </w:rPr>
        <w:t xml:space="preserve"> заявлении родителями (законными представителями) ребенка указываются следующие сведения:</w:t>
      </w:r>
    </w:p>
    <w:p w:rsidR="00772677" w:rsidRPr="00A76229" w:rsidRDefault="00772677" w:rsidP="00772677">
      <w:pPr>
        <w:pStyle w:val="ab"/>
      </w:pPr>
      <w:r w:rsidRPr="00A76229">
        <w:t>а) фамилия, имя, отчество (последнее - при наличии) ребенка;</w:t>
      </w:r>
    </w:p>
    <w:p w:rsidR="00772677" w:rsidRPr="00A76229" w:rsidRDefault="00772677" w:rsidP="00772677">
      <w:pPr>
        <w:pStyle w:val="ab"/>
      </w:pPr>
      <w:r w:rsidRPr="00A76229">
        <w:t>б) дата и место рождения ребенка;</w:t>
      </w:r>
    </w:p>
    <w:p w:rsidR="00772677" w:rsidRPr="00A76229" w:rsidRDefault="00772677" w:rsidP="00772677">
      <w:pPr>
        <w:pStyle w:val="ab"/>
      </w:pPr>
      <w:r w:rsidRPr="00A76229">
        <w:t>в) фамилия, имя, отчество (последнее - при наличии) родителей (законных представителей) ребенка;</w:t>
      </w:r>
    </w:p>
    <w:p w:rsidR="00772677" w:rsidRPr="00A76229" w:rsidRDefault="00772677" w:rsidP="00772677">
      <w:pPr>
        <w:pStyle w:val="ab"/>
        <w:jc w:val="both"/>
      </w:pPr>
      <w:r w:rsidRPr="00A76229">
        <w:t>г) адрес места жительства ребенка, его родителей (законных представителей);</w:t>
      </w:r>
    </w:p>
    <w:p w:rsidR="00772677" w:rsidRPr="00A76229" w:rsidRDefault="00772677" w:rsidP="00772677">
      <w:pPr>
        <w:pStyle w:val="ab"/>
      </w:pPr>
      <w:r w:rsidRPr="00A76229">
        <w:t>д) контактные телефоны родителей (законных представителей) ребенка;</w:t>
      </w:r>
    </w:p>
    <w:p w:rsidR="00772677" w:rsidRPr="00A76229" w:rsidRDefault="00772677" w:rsidP="00772677">
      <w:pPr>
        <w:pStyle w:val="ab"/>
      </w:pPr>
      <w:r w:rsidRPr="00A76229">
        <w:t>е) о выборе языка образования, родного языка из числа языков народов Российской Федерации, в том числе русского языка как родного языка.</w:t>
      </w:r>
    </w:p>
    <w:p w:rsidR="00772677" w:rsidRPr="00772677" w:rsidRDefault="007364CA" w:rsidP="00772677">
      <w:pPr>
        <w:pStyle w:val="ConsPlusNormal"/>
        <w:spacing w:before="240"/>
        <w:ind w:firstLine="540"/>
        <w:jc w:val="both"/>
        <w:rPr>
          <w:sz w:val="28"/>
        </w:rPr>
      </w:pPr>
      <w:r>
        <w:rPr>
          <w:sz w:val="28"/>
        </w:rPr>
        <w:t xml:space="preserve">- </w:t>
      </w:r>
      <w:r w:rsidR="00772677" w:rsidRPr="00A76229">
        <w:rPr>
          <w:sz w:val="28"/>
        </w:rPr>
        <w:t>Прием детей, впервые поступающих в образовательную организацию, осуществляется на основании медицинского заключения.</w:t>
      </w:r>
    </w:p>
    <w:p w:rsidR="00DE01D7" w:rsidRDefault="00772677" w:rsidP="00DE01D7">
      <w:pPr>
        <w:pStyle w:val="20"/>
        <w:shd w:val="clear" w:color="auto" w:fill="auto"/>
        <w:tabs>
          <w:tab w:val="left" w:pos="827"/>
        </w:tabs>
        <w:spacing w:before="0" w:after="0" w:line="240" w:lineRule="auto"/>
        <w:ind w:firstLine="0"/>
        <w:contextualSpacing/>
        <w:jc w:val="both"/>
      </w:pPr>
      <w:r>
        <w:t xml:space="preserve">       </w:t>
      </w:r>
      <w:r w:rsidR="007364CA">
        <w:t xml:space="preserve">- </w:t>
      </w:r>
      <w:r>
        <w:t xml:space="preserve"> </w:t>
      </w:r>
      <w:r w:rsidR="007822EB">
        <w:t>Приём детей с ограниченными возможностями здоровья, детей-инвалидов в группы комбинированной направленности осуществляется только с согласия родителей (законных представителей) на основании вышеизложенных документов и заключения психолого-медико-педагогической комиссии.</w:t>
      </w:r>
    </w:p>
    <w:p w:rsidR="007822EB" w:rsidRDefault="00DE01D7" w:rsidP="00DE01D7">
      <w:pPr>
        <w:pStyle w:val="20"/>
        <w:shd w:val="clear" w:color="auto" w:fill="auto"/>
        <w:tabs>
          <w:tab w:val="left" w:pos="827"/>
        </w:tabs>
        <w:spacing w:before="0" w:after="0" w:line="240" w:lineRule="auto"/>
        <w:ind w:firstLine="0"/>
        <w:contextualSpacing/>
        <w:jc w:val="both"/>
      </w:pPr>
      <w:r>
        <w:t xml:space="preserve">         </w:t>
      </w:r>
      <w:r w:rsidR="007364CA">
        <w:t xml:space="preserve">- </w:t>
      </w:r>
      <w:r w:rsidR="007822EB">
        <w:t>При приеме детей с ограниченными возможностями здоровья (тяжелым нарушением речи) Учреждение обязано обеспечить необходимые условия для организации коррекционной работы.</w:t>
      </w:r>
    </w:p>
    <w:p w:rsidR="007822EB" w:rsidRDefault="00D95E95" w:rsidP="007364CA">
      <w:pPr>
        <w:pStyle w:val="20"/>
        <w:shd w:val="clear" w:color="auto" w:fill="auto"/>
        <w:tabs>
          <w:tab w:val="left" w:pos="1405"/>
        </w:tabs>
        <w:spacing w:before="0" w:after="0" w:line="322" w:lineRule="exact"/>
        <w:ind w:firstLine="0"/>
        <w:jc w:val="both"/>
      </w:pPr>
      <w:r>
        <w:t xml:space="preserve">       </w:t>
      </w:r>
      <w:r w:rsidR="007364CA">
        <w:t xml:space="preserve">- </w:t>
      </w:r>
      <w:r w:rsidR="007822EB">
        <w:t xml:space="preserve">Родители (законные представители) ребенка, являющиеся иностранными гражданами или лицами без гражданства, дополнительно предоставляют заверенные в уставном порядке копии документов. подтверждающих родство заявителя (или законного представителя прав ребенка) и документа, подтверждающего право заявителя на пребывание в </w:t>
      </w:r>
      <w:proofErr w:type="spellStart"/>
      <w:r w:rsidR="007822EB">
        <w:t>ДОУ.Иностранные</w:t>
      </w:r>
      <w:proofErr w:type="spellEnd"/>
      <w:r w:rsidR="007822EB">
        <w:t xml:space="preserve"> граждане и лица без гражданства все документы предоставляют на русском языке или вместе с заверенным в уставном порядке переводом на русском языке.</w:t>
      </w:r>
    </w:p>
    <w:p w:rsidR="007822EB" w:rsidRDefault="00D95E95" w:rsidP="00D95E95">
      <w:pPr>
        <w:pStyle w:val="20"/>
        <w:shd w:val="clear" w:color="auto" w:fill="auto"/>
        <w:tabs>
          <w:tab w:val="left" w:pos="1411"/>
        </w:tabs>
        <w:spacing w:before="0" w:after="0" w:line="322" w:lineRule="exact"/>
        <w:ind w:firstLine="0"/>
        <w:jc w:val="left"/>
      </w:pPr>
      <w:r>
        <w:t xml:space="preserve">       </w:t>
      </w:r>
      <w:proofErr w:type="gramStart"/>
      <w:r w:rsidR="007364CA">
        <w:t xml:space="preserve">3.4  </w:t>
      </w:r>
      <w:r w:rsidR="007822EB">
        <w:t>Прием</w:t>
      </w:r>
      <w:proofErr w:type="gramEnd"/>
      <w:r w:rsidR="007822EB">
        <w:t xml:space="preserve"> воспитанников в Учреждение оформляется приказом заведующего.</w:t>
      </w:r>
    </w:p>
    <w:p w:rsidR="007822EB" w:rsidRDefault="00D95E95" w:rsidP="00D95E95">
      <w:pPr>
        <w:pStyle w:val="20"/>
        <w:shd w:val="clear" w:color="auto" w:fill="auto"/>
        <w:tabs>
          <w:tab w:val="left" w:pos="1405"/>
        </w:tabs>
        <w:spacing w:before="0" w:after="0" w:line="322" w:lineRule="exact"/>
        <w:ind w:firstLine="0"/>
        <w:jc w:val="both"/>
      </w:pPr>
      <w:r>
        <w:t xml:space="preserve">      </w:t>
      </w:r>
      <w:r w:rsidR="007364CA">
        <w:t xml:space="preserve">3.5 </w:t>
      </w:r>
      <w:r w:rsidR="007822EB">
        <w:t>При зачислении ребёнка в Учреждение между Учреждением и родителями (законными представителями) заключается договор.</w:t>
      </w:r>
    </w:p>
    <w:p w:rsidR="007822EB" w:rsidRDefault="00D95E95" w:rsidP="00D95E95">
      <w:pPr>
        <w:pStyle w:val="20"/>
        <w:shd w:val="clear" w:color="auto" w:fill="auto"/>
        <w:tabs>
          <w:tab w:val="left" w:pos="1405"/>
        </w:tabs>
        <w:spacing w:before="0" w:after="0" w:line="322" w:lineRule="exact"/>
        <w:ind w:firstLine="0"/>
        <w:jc w:val="both"/>
      </w:pPr>
      <w:r>
        <w:t xml:space="preserve">    </w:t>
      </w:r>
      <w:r w:rsidR="00402D4F">
        <w:t xml:space="preserve"> </w:t>
      </w:r>
      <w:r>
        <w:t xml:space="preserve"> </w:t>
      </w:r>
      <w:proofErr w:type="gramStart"/>
      <w:r w:rsidR="007364CA">
        <w:t xml:space="preserve">3.6  </w:t>
      </w:r>
      <w:r w:rsidR="007822EB">
        <w:t>При</w:t>
      </w:r>
      <w:proofErr w:type="gramEnd"/>
      <w:r w:rsidR="007822EB">
        <w:t xml:space="preserve"> приеме детей в Учреждение последнее обязано ознакомить родителей (законных представителей) с Уставом,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w:t>
      </w:r>
    </w:p>
    <w:p w:rsidR="007822EB" w:rsidRDefault="007364CA" w:rsidP="00D95E95">
      <w:pPr>
        <w:pStyle w:val="20"/>
        <w:shd w:val="clear" w:color="auto" w:fill="auto"/>
        <w:tabs>
          <w:tab w:val="left" w:pos="1405"/>
        </w:tabs>
        <w:spacing w:before="0" w:after="0" w:line="322" w:lineRule="exact"/>
        <w:ind w:firstLine="0"/>
        <w:jc w:val="both"/>
      </w:pPr>
      <w:r>
        <w:t xml:space="preserve">      3.7 </w:t>
      </w:r>
      <w:r w:rsidR="007822EB">
        <w:t>За ребёнком сохраняется место в Учреждении в случае болезни, прохождения санаторно-курортного лечения, карантина, очередного отпуска родителей (законных представителей), независимо от времени продолжительности отпуска родителей (законных представителей). Особые случаи сохранения за ребёнком места в Учреждении оговариваются в договоре между родителями (законными представителями) и Учреждением.</w:t>
      </w:r>
    </w:p>
    <w:p w:rsidR="007822EB" w:rsidRDefault="00D95E95" w:rsidP="00D95E95">
      <w:pPr>
        <w:widowControl w:val="0"/>
        <w:tabs>
          <w:tab w:val="left" w:pos="1141"/>
        </w:tabs>
        <w:spacing w:after="0" w:line="322" w:lineRule="exact"/>
        <w:jc w:val="both"/>
      </w:pPr>
      <w:r w:rsidRPr="00D95E95">
        <w:rPr>
          <w:rStyle w:val="102"/>
          <w:rFonts w:eastAsiaTheme="minorHAnsi"/>
          <w:i w:val="0"/>
          <w:iCs w:val="0"/>
          <w:u w:val="none"/>
        </w:rPr>
        <w:t xml:space="preserve">      </w:t>
      </w:r>
      <w:proofErr w:type="gramStart"/>
      <w:r w:rsidR="007364CA">
        <w:rPr>
          <w:rStyle w:val="102"/>
          <w:rFonts w:eastAsiaTheme="minorHAnsi"/>
          <w:i w:val="0"/>
          <w:iCs w:val="0"/>
          <w:u w:val="none"/>
        </w:rPr>
        <w:t xml:space="preserve">3.8  </w:t>
      </w:r>
      <w:r w:rsidR="007822EB">
        <w:rPr>
          <w:rStyle w:val="102"/>
          <w:rFonts w:eastAsiaTheme="minorHAnsi"/>
          <w:i w:val="0"/>
          <w:iCs w:val="0"/>
        </w:rPr>
        <w:t>Порядок</w:t>
      </w:r>
      <w:proofErr w:type="gramEnd"/>
      <w:r w:rsidR="007822EB">
        <w:rPr>
          <w:rStyle w:val="102"/>
          <w:rFonts w:eastAsiaTheme="minorHAnsi"/>
          <w:i w:val="0"/>
          <w:iCs w:val="0"/>
        </w:rPr>
        <w:t xml:space="preserve"> и основание отчисления воспитанников</w:t>
      </w:r>
    </w:p>
    <w:p w:rsidR="007822EB" w:rsidRDefault="00D95E95" w:rsidP="00D95E95">
      <w:pPr>
        <w:pStyle w:val="20"/>
        <w:shd w:val="clear" w:color="auto" w:fill="auto"/>
        <w:tabs>
          <w:tab w:val="left" w:pos="1405"/>
        </w:tabs>
        <w:spacing w:before="0" w:after="0" w:line="322" w:lineRule="exact"/>
        <w:ind w:firstLine="0"/>
        <w:jc w:val="left"/>
      </w:pPr>
      <w:r>
        <w:t xml:space="preserve">   </w:t>
      </w:r>
      <w:r w:rsidR="00CD486D">
        <w:t xml:space="preserve"> </w:t>
      </w:r>
      <w:r>
        <w:t xml:space="preserve">   </w:t>
      </w:r>
      <w:r w:rsidR="00CD486D">
        <w:t xml:space="preserve">3.8.1 </w:t>
      </w:r>
      <w:r w:rsidR="007822EB">
        <w:t>Отчисление детей из Учреждения производится приказом заведующего в следующих случаях:</w:t>
      </w:r>
    </w:p>
    <w:p w:rsidR="00865561" w:rsidRPr="006E5E44" w:rsidRDefault="00865561" w:rsidP="00865561">
      <w:pPr>
        <w:pStyle w:val="20"/>
        <w:shd w:val="clear" w:color="auto" w:fill="auto"/>
        <w:tabs>
          <w:tab w:val="left" w:pos="1405"/>
        </w:tabs>
        <w:spacing w:before="0" w:after="0" w:line="322" w:lineRule="exact"/>
        <w:ind w:left="560" w:firstLine="0"/>
        <w:jc w:val="left"/>
      </w:pPr>
      <w:r>
        <w:t xml:space="preserve">       </w:t>
      </w:r>
      <w:r w:rsidRPr="006E5E44">
        <w:t>- в связи с завершением обучения;</w:t>
      </w:r>
    </w:p>
    <w:p w:rsidR="007822EB" w:rsidRDefault="00865561" w:rsidP="007822EB">
      <w:pPr>
        <w:pStyle w:val="20"/>
        <w:shd w:val="clear" w:color="auto" w:fill="auto"/>
        <w:spacing w:before="0" w:after="0" w:line="322" w:lineRule="exact"/>
        <w:ind w:left="1020" w:firstLine="0"/>
        <w:jc w:val="left"/>
      </w:pPr>
      <w:r w:rsidRPr="006E5E44">
        <w:t xml:space="preserve">- </w:t>
      </w:r>
      <w:r w:rsidR="007822EB" w:rsidRPr="006E5E44">
        <w:t>по заявлению родителей (законных представителей);</w:t>
      </w:r>
    </w:p>
    <w:p w:rsidR="007822EB" w:rsidRDefault="00CD486D" w:rsidP="00D95E95">
      <w:pPr>
        <w:widowControl w:val="0"/>
        <w:tabs>
          <w:tab w:val="left" w:pos="1150"/>
        </w:tabs>
        <w:spacing w:after="0" w:line="322" w:lineRule="exact"/>
        <w:jc w:val="both"/>
      </w:pPr>
      <w:r>
        <w:rPr>
          <w:rStyle w:val="102"/>
          <w:rFonts w:eastAsiaTheme="minorHAnsi"/>
          <w:i w:val="0"/>
          <w:iCs w:val="0"/>
          <w:u w:val="none"/>
        </w:rPr>
        <w:t xml:space="preserve">     </w:t>
      </w:r>
      <w:r w:rsidR="00D95E95" w:rsidRPr="00D95E95">
        <w:rPr>
          <w:rStyle w:val="102"/>
          <w:rFonts w:eastAsiaTheme="minorHAnsi"/>
          <w:i w:val="0"/>
          <w:iCs w:val="0"/>
          <w:u w:val="none"/>
        </w:rPr>
        <w:t>3.</w:t>
      </w:r>
      <w:r>
        <w:rPr>
          <w:rStyle w:val="102"/>
          <w:rFonts w:eastAsiaTheme="minorHAnsi"/>
          <w:i w:val="0"/>
          <w:iCs w:val="0"/>
          <w:u w:val="none"/>
        </w:rPr>
        <w:t xml:space="preserve">9 </w:t>
      </w:r>
      <w:r w:rsidR="007822EB">
        <w:rPr>
          <w:rStyle w:val="102"/>
          <w:rFonts w:eastAsiaTheme="minorHAnsi"/>
          <w:i w:val="0"/>
          <w:iCs w:val="0"/>
        </w:rPr>
        <w:t>Продолжительность обучения на каждом этапе</w:t>
      </w:r>
    </w:p>
    <w:p w:rsidR="007822EB" w:rsidRDefault="00D95E95" w:rsidP="00D95E95">
      <w:pPr>
        <w:pStyle w:val="20"/>
        <w:shd w:val="clear" w:color="auto" w:fill="auto"/>
        <w:tabs>
          <w:tab w:val="left" w:pos="1339"/>
        </w:tabs>
        <w:spacing w:before="0" w:after="0" w:line="322" w:lineRule="exact"/>
        <w:ind w:firstLine="0"/>
        <w:jc w:val="both"/>
      </w:pPr>
      <w:r>
        <w:t xml:space="preserve">     </w:t>
      </w:r>
      <w:r w:rsidR="00CD486D">
        <w:t>3</w:t>
      </w:r>
      <w:r>
        <w:t>.</w:t>
      </w:r>
      <w:r w:rsidR="00CD486D">
        <w:t>9</w:t>
      </w:r>
      <w:r>
        <w:t>.1.</w:t>
      </w:r>
      <w:r w:rsidR="007822EB">
        <w:t>Учреждение обеспечивает воспитание, обучение, а также присмотр, уход и оздоровление детей в возрасте от 1 года до прекращения образовательных отношений. Учреждение может осуществлять прием детей с 2 месяцев до 1 года при наличии условий для организации присмотра и ухода без реализации образовательного процесса.</w:t>
      </w:r>
    </w:p>
    <w:p w:rsidR="007822EB" w:rsidRDefault="00D95E95" w:rsidP="00D95E95">
      <w:pPr>
        <w:pStyle w:val="20"/>
        <w:shd w:val="clear" w:color="auto" w:fill="auto"/>
        <w:tabs>
          <w:tab w:val="left" w:pos="1405"/>
        </w:tabs>
        <w:spacing w:before="0" w:after="0" w:line="322" w:lineRule="exact"/>
        <w:ind w:firstLine="0"/>
        <w:jc w:val="both"/>
      </w:pPr>
      <w:r>
        <w:t xml:space="preserve">       </w:t>
      </w:r>
      <w:r w:rsidR="00CD486D">
        <w:t xml:space="preserve">3.10 </w:t>
      </w:r>
      <w:r w:rsidR="007822EB">
        <w:t>Основной структурной единицей Учреждения является группа воспитанников дошкольного возраста (далее - группа).</w:t>
      </w:r>
    </w:p>
    <w:p w:rsidR="007822EB" w:rsidRDefault="007822EB" w:rsidP="007822EB">
      <w:pPr>
        <w:pStyle w:val="20"/>
        <w:shd w:val="clear" w:color="auto" w:fill="auto"/>
        <w:spacing w:before="0" w:after="0" w:line="322" w:lineRule="exact"/>
        <w:ind w:firstLine="560"/>
        <w:jc w:val="both"/>
      </w:pPr>
      <w:r>
        <w:t>Группы в Учреждении имеют общеразвивающую, компенсирующую и комбинированную направленность.</w:t>
      </w:r>
    </w:p>
    <w:p w:rsidR="007822EB" w:rsidRPr="007822EB" w:rsidRDefault="007822EB" w:rsidP="007822EB">
      <w:pPr>
        <w:spacing w:line="280" w:lineRule="exact"/>
        <w:ind w:left="700"/>
      </w:pPr>
      <w:r w:rsidRPr="007822EB">
        <w:rPr>
          <w:rStyle w:val="102"/>
          <w:rFonts w:eastAsiaTheme="minorHAnsi"/>
          <w:iCs w:val="0"/>
        </w:rPr>
        <w:t>Группы общеразвивающей направленности</w:t>
      </w:r>
      <w:r w:rsidRPr="007822EB">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7822EB" w:rsidTr="007822EB">
        <w:tc>
          <w:tcPr>
            <w:tcW w:w="4669" w:type="dxa"/>
          </w:tcPr>
          <w:p w:rsidR="007822EB" w:rsidRDefault="007822EB" w:rsidP="007822EB">
            <w:pPr>
              <w:pStyle w:val="20"/>
              <w:shd w:val="clear" w:color="auto" w:fill="auto"/>
              <w:spacing w:before="0" w:after="0" w:line="240" w:lineRule="auto"/>
              <w:ind w:firstLine="0"/>
              <w:contextualSpacing/>
              <w:jc w:val="both"/>
            </w:pPr>
            <w:r>
              <w:t>2 группа раннего возраста № 5</w:t>
            </w:r>
          </w:p>
          <w:p w:rsidR="007822EB" w:rsidRDefault="007822EB" w:rsidP="007822EB">
            <w:pPr>
              <w:pStyle w:val="20"/>
              <w:shd w:val="clear" w:color="auto" w:fill="auto"/>
              <w:spacing w:before="0" w:after="0" w:line="240" w:lineRule="auto"/>
              <w:ind w:firstLine="0"/>
              <w:contextualSpacing/>
              <w:jc w:val="both"/>
            </w:pPr>
            <w:r>
              <w:t>2 группа раннего возраста № 7</w:t>
            </w:r>
          </w:p>
          <w:p w:rsidR="007822EB" w:rsidRDefault="007822EB" w:rsidP="007822EB">
            <w:pPr>
              <w:pStyle w:val="20"/>
              <w:shd w:val="clear" w:color="auto" w:fill="auto"/>
              <w:spacing w:before="0" w:after="0" w:line="240" w:lineRule="auto"/>
              <w:ind w:firstLine="0"/>
              <w:contextualSpacing/>
              <w:jc w:val="both"/>
            </w:pPr>
            <w:r>
              <w:t>первая младшая группа № 3</w:t>
            </w:r>
          </w:p>
          <w:p w:rsidR="007822EB" w:rsidRDefault="007822EB" w:rsidP="007822EB">
            <w:pPr>
              <w:pStyle w:val="20"/>
              <w:shd w:val="clear" w:color="auto" w:fill="auto"/>
              <w:spacing w:before="0" w:after="0" w:line="240" w:lineRule="auto"/>
              <w:ind w:firstLine="0"/>
              <w:contextualSpacing/>
              <w:jc w:val="both"/>
            </w:pPr>
            <w:r>
              <w:t>вторая младшая группа № 1</w:t>
            </w:r>
          </w:p>
          <w:p w:rsidR="007822EB" w:rsidRDefault="007822EB" w:rsidP="007822EB">
            <w:pPr>
              <w:pStyle w:val="20"/>
              <w:shd w:val="clear" w:color="auto" w:fill="auto"/>
              <w:spacing w:before="0" w:after="0" w:line="240" w:lineRule="auto"/>
              <w:ind w:firstLine="0"/>
              <w:contextualSpacing/>
              <w:jc w:val="both"/>
            </w:pPr>
            <w:r>
              <w:t>вторая младшая группа № 4</w:t>
            </w:r>
          </w:p>
          <w:p w:rsidR="007822EB" w:rsidRDefault="007822EB" w:rsidP="007822EB">
            <w:pPr>
              <w:pStyle w:val="20"/>
              <w:shd w:val="clear" w:color="auto" w:fill="auto"/>
              <w:spacing w:before="0" w:after="0" w:line="240" w:lineRule="auto"/>
              <w:ind w:firstLine="0"/>
              <w:contextualSpacing/>
              <w:jc w:val="both"/>
            </w:pPr>
            <w:r>
              <w:t>средняя группа №2</w:t>
            </w:r>
          </w:p>
        </w:tc>
        <w:tc>
          <w:tcPr>
            <w:tcW w:w="4670" w:type="dxa"/>
          </w:tcPr>
          <w:p w:rsidR="007822EB" w:rsidRDefault="007822EB" w:rsidP="007822EB">
            <w:pPr>
              <w:pStyle w:val="20"/>
              <w:shd w:val="clear" w:color="auto" w:fill="auto"/>
              <w:spacing w:before="0" w:after="0" w:line="240" w:lineRule="auto"/>
              <w:ind w:firstLine="0"/>
              <w:contextualSpacing/>
              <w:jc w:val="both"/>
            </w:pPr>
            <w:r>
              <w:t>(от 1 года до 2 лет)</w:t>
            </w:r>
          </w:p>
          <w:p w:rsidR="007822EB" w:rsidRDefault="007822EB" w:rsidP="007822EB">
            <w:pPr>
              <w:pStyle w:val="20"/>
              <w:shd w:val="clear" w:color="auto" w:fill="auto"/>
              <w:spacing w:before="0" w:after="0" w:line="240" w:lineRule="auto"/>
              <w:ind w:firstLine="0"/>
              <w:contextualSpacing/>
              <w:jc w:val="both"/>
            </w:pPr>
            <w:r>
              <w:t>(от 1 года до 2 лет)</w:t>
            </w:r>
          </w:p>
          <w:p w:rsidR="007822EB" w:rsidRDefault="007822EB" w:rsidP="007822EB">
            <w:pPr>
              <w:pStyle w:val="20"/>
              <w:shd w:val="clear" w:color="auto" w:fill="auto"/>
              <w:spacing w:before="0" w:after="0" w:line="240" w:lineRule="auto"/>
              <w:ind w:firstLine="0"/>
              <w:contextualSpacing/>
              <w:jc w:val="both"/>
            </w:pPr>
            <w:r>
              <w:t>(от 2 до 3)</w:t>
            </w:r>
          </w:p>
          <w:p w:rsidR="007822EB" w:rsidRDefault="007822EB" w:rsidP="007822EB">
            <w:pPr>
              <w:pStyle w:val="20"/>
              <w:shd w:val="clear" w:color="auto" w:fill="auto"/>
              <w:spacing w:before="0" w:after="0" w:line="240" w:lineRule="auto"/>
              <w:ind w:firstLine="0"/>
              <w:contextualSpacing/>
              <w:jc w:val="both"/>
            </w:pPr>
            <w:r>
              <w:t>(от 3 до 4)</w:t>
            </w:r>
          </w:p>
          <w:p w:rsidR="007822EB" w:rsidRDefault="007822EB" w:rsidP="007822EB">
            <w:pPr>
              <w:pStyle w:val="20"/>
              <w:shd w:val="clear" w:color="auto" w:fill="auto"/>
              <w:spacing w:before="0" w:after="0" w:line="240" w:lineRule="auto"/>
              <w:ind w:firstLine="0"/>
              <w:contextualSpacing/>
              <w:jc w:val="both"/>
            </w:pPr>
            <w:r>
              <w:t>(от 3 до 4)</w:t>
            </w:r>
          </w:p>
          <w:p w:rsidR="007822EB" w:rsidRDefault="007822EB" w:rsidP="007822EB">
            <w:pPr>
              <w:pStyle w:val="20"/>
              <w:shd w:val="clear" w:color="auto" w:fill="auto"/>
              <w:spacing w:before="0" w:after="0" w:line="240" w:lineRule="auto"/>
              <w:ind w:firstLine="0"/>
              <w:contextualSpacing/>
              <w:jc w:val="both"/>
            </w:pPr>
            <w:r>
              <w:t>(от 4 до 5)</w:t>
            </w:r>
          </w:p>
        </w:tc>
      </w:tr>
    </w:tbl>
    <w:p w:rsidR="00911D3E" w:rsidRDefault="00911D3E" w:rsidP="00911D3E">
      <w:pPr>
        <w:pStyle w:val="20"/>
        <w:shd w:val="clear" w:color="auto" w:fill="auto"/>
        <w:spacing w:before="0" w:after="0" w:line="322" w:lineRule="exact"/>
        <w:ind w:firstLine="720"/>
        <w:jc w:val="both"/>
      </w:pPr>
      <w:r w:rsidRPr="003C07EB">
        <w:rPr>
          <w:i/>
        </w:rPr>
        <w:t>Гру</w:t>
      </w:r>
      <w:r>
        <w:rPr>
          <w:rStyle w:val="23"/>
        </w:rPr>
        <w:t>ппа комбинированной направленности</w:t>
      </w:r>
      <w:r>
        <w:t xml:space="preserve"> с осуществлением образования здоровых детей и детей с ограниченными возможностями здоровья (с тяжелым нарушением речи):</w:t>
      </w:r>
    </w:p>
    <w:p w:rsidR="00911D3E" w:rsidRDefault="00911D3E" w:rsidP="00911D3E">
      <w:pPr>
        <w:pStyle w:val="20"/>
        <w:shd w:val="clear" w:color="auto" w:fill="auto"/>
        <w:tabs>
          <w:tab w:val="left" w:pos="5759"/>
        </w:tabs>
        <w:spacing w:before="0" w:after="0" w:line="322" w:lineRule="exact"/>
        <w:ind w:firstLine="720"/>
        <w:jc w:val="both"/>
      </w:pPr>
      <w:r>
        <w:t>средняя группа ОНР № 8</w:t>
      </w:r>
      <w:proofErr w:type="gramStart"/>
      <w:r>
        <w:tab/>
        <w:t>(</w:t>
      </w:r>
      <w:proofErr w:type="gramEnd"/>
      <w:r>
        <w:t>от 4 до 5 лет)</w:t>
      </w:r>
    </w:p>
    <w:p w:rsidR="00911D3E" w:rsidRDefault="00911D3E" w:rsidP="00911D3E">
      <w:pPr>
        <w:pStyle w:val="20"/>
        <w:shd w:val="clear" w:color="auto" w:fill="auto"/>
        <w:spacing w:before="0" w:after="0" w:line="322" w:lineRule="exact"/>
        <w:ind w:firstLine="720"/>
        <w:jc w:val="both"/>
      </w:pPr>
      <w:r w:rsidRPr="003C07EB">
        <w:rPr>
          <w:i/>
        </w:rPr>
        <w:t>Гру</w:t>
      </w:r>
      <w:r w:rsidRPr="003C07EB">
        <w:rPr>
          <w:rStyle w:val="23"/>
        </w:rPr>
        <w:t>ппа</w:t>
      </w:r>
      <w:r>
        <w:rPr>
          <w:rStyle w:val="23"/>
        </w:rPr>
        <w:t xml:space="preserve"> компенсирующей направленности</w:t>
      </w:r>
      <w:r>
        <w:t xml:space="preserve"> с осуществлением образования здоровых детей и детей с ограниченными возможностями здоровья (с задержкой психического развития):</w:t>
      </w:r>
    </w:p>
    <w:p w:rsidR="00911D3E" w:rsidRDefault="00911D3E" w:rsidP="00911D3E">
      <w:pPr>
        <w:pStyle w:val="20"/>
        <w:shd w:val="clear" w:color="auto" w:fill="auto"/>
        <w:tabs>
          <w:tab w:val="left" w:pos="5759"/>
        </w:tabs>
        <w:spacing w:before="0" w:after="0" w:line="322" w:lineRule="exact"/>
        <w:ind w:firstLine="720"/>
        <w:jc w:val="both"/>
      </w:pPr>
      <w:r>
        <w:t>старшая группа ЗПР № 6</w:t>
      </w:r>
      <w:proofErr w:type="gramStart"/>
      <w:r>
        <w:tab/>
        <w:t>(</w:t>
      </w:r>
      <w:proofErr w:type="gramEnd"/>
      <w:r>
        <w:t>от 5 до 6 лет)</w:t>
      </w:r>
    </w:p>
    <w:p w:rsidR="00911D3E" w:rsidRDefault="00D95E95" w:rsidP="00D95E95">
      <w:pPr>
        <w:pStyle w:val="20"/>
        <w:shd w:val="clear" w:color="auto" w:fill="auto"/>
        <w:tabs>
          <w:tab w:val="left" w:pos="1252"/>
        </w:tabs>
        <w:spacing w:before="0" w:after="0" w:line="322" w:lineRule="exact"/>
        <w:ind w:firstLine="0"/>
        <w:jc w:val="both"/>
      </w:pPr>
      <w:r>
        <w:t xml:space="preserve">       </w:t>
      </w:r>
      <w:r w:rsidR="00CD486D">
        <w:t xml:space="preserve">3.10.1 </w:t>
      </w:r>
      <w:r w:rsidR="00911D3E">
        <w:t>Группы в Учреждении комплектуются по одновозрастному принципу, в соответствии с современными психолого-педагогическими рекомендациями.</w:t>
      </w:r>
    </w:p>
    <w:p w:rsidR="00911D3E" w:rsidRDefault="00D95E95" w:rsidP="00D95E95">
      <w:pPr>
        <w:pStyle w:val="20"/>
        <w:shd w:val="clear" w:color="auto" w:fill="auto"/>
        <w:tabs>
          <w:tab w:val="left" w:pos="1358"/>
        </w:tabs>
        <w:spacing w:before="0" w:after="0" w:line="322" w:lineRule="exact"/>
        <w:ind w:firstLine="0"/>
        <w:jc w:val="both"/>
      </w:pPr>
      <w:r>
        <w:t xml:space="preserve">       </w:t>
      </w:r>
      <w:r w:rsidR="00CD486D">
        <w:t xml:space="preserve">3.10.2 </w:t>
      </w:r>
      <w:r w:rsidR="00911D3E">
        <w:t>Нормативный срок освоения основной образовательной программы в каждой возрастной группе 1 год. Ежегодно 1 сентября воспитанники переводятся в следующую возрастную группу.</w:t>
      </w:r>
    </w:p>
    <w:p w:rsidR="00911D3E" w:rsidRDefault="007364CA" w:rsidP="007364CA">
      <w:pPr>
        <w:pStyle w:val="20"/>
        <w:shd w:val="clear" w:color="auto" w:fill="auto"/>
        <w:tabs>
          <w:tab w:val="left" w:pos="1222"/>
        </w:tabs>
        <w:spacing w:before="0" w:after="0" w:line="322" w:lineRule="exact"/>
        <w:ind w:firstLine="0"/>
        <w:jc w:val="both"/>
      </w:pPr>
      <w:r>
        <w:t xml:space="preserve"> </w:t>
      </w:r>
      <w:r w:rsidR="00CD486D">
        <w:t xml:space="preserve"> </w:t>
      </w:r>
      <w:r>
        <w:t xml:space="preserve">     </w:t>
      </w:r>
      <w:proofErr w:type="gramStart"/>
      <w:r w:rsidR="00CD486D">
        <w:t xml:space="preserve">3.10.3  </w:t>
      </w:r>
      <w:r w:rsidR="00911D3E">
        <w:t>Количество</w:t>
      </w:r>
      <w:proofErr w:type="gramEnd"/>
      <w:r w:rsidR="00911D3E">
        <w:t xml:space="preserve"> и соотношение возрастных групп детей в Учреждении определяется Учредителем.</w:t>
      </w:r>
    </w:p>
    <w:p w:rsidR="00911D3E" w:rsidRDefault="007364CA" w:rsidP="007364CA">
      <w:pPr>
        <w:pStyle w:val="20"/>
        <w:shd w:val="clear" w:color="auto" w:fill="auto"/>
        <w:spacing w:before="0" w:after="0" w:line="322" w:lineRule="exact"/>
        <w:ind w:firstLine="0"/>
        <w:jc w:val="both"/>
      </w:pPr>
      <w:r>
        <w:t xml:space="preserve">    </w:t>
      </w:r>
      <w:r w:rsidR="00DE01D7">
        <w:t xml:space="preserve">  </w:t>
      </w:r>
      <w:r w:rsidR="00CD486D">
        <w:t xml:space="preserve">3.10.4   </w:t>
      </w:r>
      <w:r w:rsidR="00911D3E">
        <w:t xml:space="preserve"> Количество детей в группах общеразвивающей, компенсирующей комбинированной направленности определяется исходя из расчета площади групповой (игровой) - для ясельных групп (до 3 лет) - не менее 2,5 квадратных метров на одного ребенка, в дошкольных группах (от 3 до 7 лет) - не менее 2,0 квадратных метров на одного ребенка, фактически находящегося в группе.</w:t>
      </w:r>
    </w:p>
    <w:p w:rsidR="00911D3E" w:rsidRDefault="007364CA" w:rsidP="007364CA">
      <w:pPr>
        <w:pStyle w:val="20"/>
        <w:shd w:val="clear" w:color="auto" w:fill="auto"/>
        <w:tabs>
          <w:tab w:val="left" w:pos="0"/>
        </w:tabs>
        <w:spacing w:before="0" w:after="0" w:line="322" w:lineRule="exact"/>
        <w:ind w:firstLine="0"/>
        <w:jc w:val="both"/>
      </w:pPr>
      <w:r>
        <w:t xml:space="preserve">      </w:t>
      </w:r>
      <w:r w:rsidR="00CD486D">
        <w:t xml:space="preserve">3.10. 5 </w:t>
      </w:r>
      <w:r w:rsidR="00911D3E">
        <w:t>Предельная наполняемость групп устанавливается в соответствии с санитарными нормами и правилами.</w:t>
      </w:r>
    </w:p>
    <w:p w:rsidR="00911D3E" w:rsidRDefault="00911D3E" w:rsidP="00911D3E">
      <w:pPr>
        <w:pStyle w:val="20"/>
        <w:shd w:val="clear" w:color="auto" w:fill="auto"/>
        <w:tabs>
          <w:tab w:val="left" w:pos="5514"/>
        </w:tabs>
        <w:spacing w:before="0" w:after="0" w:line="322" w:lineRule="exact"/>
        <w:ind w:firstLine="720"/>
        <w:jc w:val="both"/>
      </w:pPr>
      <w:r>
        <w:t>Рекомендуемая наполняемость в группах компенсирующей направленности для детей с задержкой психического развития - 10 человек.</w:t>
      </w:r>
    </w:p>
    <w:p w:rsidR="00911D3E" w:rsidRDefault="00911D3E" w:rsidP="00911D3E">
      <w:pPr>
        <w:pStyle w:val="20"/>
        <w:shd w:val="clear" w:color="auto" w:fill="auto"/>
        <w:tabs>
          <w:tab w:val="left" w:pos="5514"/>
        </w:tabs>
        <w:spacing w:before="0" w:after="0" w:line="322" w:lineRule="exact"/>
        <w:ind w:firstLine="720"/>
        <w:jc w:val="both"/>
      </w:pPr>
      <w:r>
        <w:t>Рекомендуемая наполняемость в группах комбинированной направленности для детей, имеющих тяжелые нарушения речи - не более 15 человек.</w:t>
      </w:r>
    </w:p>
    <w:p w:rsidR="00911D3E" w:rsidRDefault="00CD486D" w:rsidP="007364CA">
      <w:pPr>
        <w:widowControl w:val="0"/>
        <w:tabs>
          <w:tab w:val="left" w:pos="1060"/>
        </w:tabs>
        <w:spacing w:after="0" w:line="322" w:lineRule="exact"/>
        <w:jc w:val="both"/>
      </w:pPr>
      <w:r>
        <w:rPr>
          <w:rStyle w:val="102"/>
          <w:rFonts w:eastAsiaTheme="minorHAnsi"/>
          <w:i w:val="0"/>
          <w:iCs w:val="0"/>
          <w:u w:val="none"/>
        </w:rPr>
        <w:t xml:space="preserve"> </w:t>
      </w:r>
      <w:r w:rsidR="007364CA" w:rsidRPr="007364CA">
        <w:rPr>
          <w:rStyle w:val="102"/>
          <w:rFonts w:eastAsiaTheme="minorHAnsi"/>
          <w:i w:val="0"/>
          <w:iCs w:val="0"/>
          <w:u w:val="none"/>
        </w:rPr>
        <w:t xml:space="preserve">     </w:t>
      </w:r>
      <w:proofErr w:type="gramStart"/>
      <w:r>
        <w:rPr>
          <w:rStyle w:val="102"/>
          <w:rFonts w:eastAsiaTheme="minorHAnsi"/>
          <w:i w:val="0"/>
          <w:iCs w:val="0"/>
          <w:u w:val="none"/>
        </w:rPr>
        <w:t>3</w:t>
      </w:r>
      <w:r w:rsidR="007364CA" w:rsidRPr="007364CA">
        <w:rPr>
          <w:rStyle w:val="102"/>
          <w:rFonts w:eastAsiaTheme="minorHAnsi"/>
          <w:i w:val="0"/>
          <w:iCs w:val="0"/>
          <w:u w:val="none"/>
        </w:rPr>
        <w:t>.</w:t>
      </w:r>
      <w:r>
        <w:rPr>
          <w:rStyle w:val="102"/>
          <w:rFonts w:eastAsiaTheme="minorHAnsi"/>
          <w:i w:val="0"/>
          <w:iCs w:val="0"/>
          <w:u w:val="none"/>
        </w:rPr>
        <w:t>11</w:t>
      </w:r>
      <w:r w:rsidR="000A5C71" w:rsidRPr="007364CA">
        <w:rPr>
          <w:rStyle w:val="102"/>
          <w:rFonts w:eastAsiaTheme="minorHAnsi"/>
          <w:i w:val="0"/>
          <w:iCs w:val="0"/>
        </w:rPr>
        <w:t xml:space="preserve">  </w:t>
      </w:r>
      <w:r w:rsidR="00911D3E" w:rsidRPr="007364CA">
        <w:rPr>
          <w:rStyle w:val="102"/>
          <w:rFonts w:eastAsiaTheme="minorHAnsi"/>
          <w:i w:val="0"/>
          <w:iCs w:val="0"/>
        </w:rPr>
        <w:t>Режим</w:t>
      </w:r>
      <w:proofErr w:type="gramEnd"/>
      <w:r w:rsidR="00911D3E" w:rsidRPr="007364CA">
        <w:rPr>
          <w:rStyle w:val="102"/>
          <w:rFonts w:eastAsiaTheme="minorHAnsi"/>
          <w:i w:val="0"/>
          <w:iCs w:val="0"/>
        </w:rPr>
        <w:t xml:space="preserve"> непосредственно образовательной деятельности с детьми</w:t>
      </w:r>
    </w:p>
    <w:p w:rsidR="00911D3E" w:rsidRDefault="007364CA" w:rsidP="007364CA">
      <w:pPr>
        <w:pStyle w:val="20"/>
        <w:shd w:val="clear" w:color="auto" w:fill="auto"/>
        <w:tabs>
          <w:tab w:val="left" w:pos="1243"/>
        </w:tabs>
        <w:spacing w:before="0" w:after="0" w:line="322" w:lineRule="exact"/>
        <w:ind w:firstLine="0"/>
        <w:jc w:val="both"/>
      </w:pPr>
      <w:r>
        <w:t xml:space="preserve">      </w:t>
      </w:r>
      <w:r w:rsidR="00CD486D">
        <w:t>3</w:t>
      </w:r>
      <w:r>
        <w:t>.</w:t>
      </w:r>
      <w:r w:rsidR="00CD486D">
        <w:t>11</w:t>
      </w:r>
      <w:r>
        <w:t>.1.</w:t>
      </w:r>
      <w:r w:rsidR="00911D3E">
        <w:t>Учреждение самостоятельно разрабатывает годовой план, учебный план, максимально допустимый объем образовательной нагрузки, расписание непосредственно образовательной деятельности, режим дня в соответствии с образовательной программой Учреждения и требованиями СанПиН.</w:t>
      </w:r>
    </w:p>
    <w:p w:rsidR="00911D3E" w:rsidRPr="00CD486D" w:rsidRDefault="007364CA" w:rsidP="007364CA">
      <w:pPr>
        <w:pStyle w:val="20"/>
        <w:shd w:val="clear" w:color="auto" w:fill="auto"/>
        <w:tabs>
          <w:tab w:val="left" w:pos="1243"/>
        </w:tabs>
        <w:spacing w:before="0" w:after="0" w:line="322" w:lineRule="exact"/>
        <w:ind w:firstLine="0"/>
        <w:jc w:val="both"/>
      </w:pPr>
      <w:r w:rsidRPr="00CD486D">
        <w:t xml:space="preserve">      </w:t>
      </w:r>
      <w:r w:rsidR="00CD486D">
        <w:t>3</w:t>
      </w:r>
      <w:r w:rsidRPr="00CD486D">
        <w:t>.</w:t>
      </w:r>
      <w:r w:rsidR="00CD486D">
        <w:t>11</w:t>
      </w:r>
      <w:r w:rsidRPr="00CD486D">
        <w:t>.2.</w:t>
      </w:r>
      <w:r w:rsidR="00CD486D">
        <w:t xml:space="preserve"> </w:t>
      </w:r>
      <w:r w:rsidR="00911D3E" w:rsidRPr="00CD486D">
        <w:t>Продолжительность непрерывной непосредственно образовательной деятельности в Учреждении устанавливается следующий:</w:t>
      </w:r>
    </w:p>
    <w:p w:rsidR="007822EB" w:rsidRPr="00CD486D" w:rsidRDefault="00911D3E" w:rsidP="00911D3E">
      <w:pPr>
        <w:pStyle w:val="20"/>
        <w:shd w:val="clear" w:color="auto" w:fill="auto"/>
        <w:spacing w:before="0" w:after="0" w:line="240" w:lineRule="auto"/>
        <w:ind w:firstLine="720"/>
        <w:contextualSpacing/>
      </w:pPr>
      <w:r w:rsidRPr="00CD486D">
        <w:t>2 группа раннего возраста – не более 8-10 минут</w:t>
      </w:r>
    </w:p>
    <w:p w:rsidR="00911D3E" w:rsidRPr="00CD486D" w:rsidRDefault="00911D3E" w:rsidP="00911D3E">
      <w:pPr>
        <w:pStyle w:val="20"/>
        <w:shd w:val="clear" w:color="auto" w:fill="auto"/>
        <w:spacing w:before="0" w:after="0" w:line="240" w:lineRule="auto"/>
        <w:ind w:firstLine="720"/>
        <w:contextualSpacing/>
      </w:pPr>
      <w:r w:rsidRPr="00CD486D">
        <w:t>Первая младшая группа – не более 10 минут</w:t>
      </w:r>
    </w:p>
    <w:p w:rsidR="00911D3E" w:rsidRPr="00CD486D" w:rsidRDefault="00911D3E" w:rsidP="00911D3E">
      <w:pPr>
        <w:pStyle w:val="20"/>
        <w:shd w:val="clear" w:color="auto" w:fill="auto"/>
        <w:spacing w:before="0" w:after="0" w:line="240" w:lineRule="auto"/>
        <w:ind w:firstLine="720"/>
        <w:contextualSpacing/>
      </w:pPr>
      <w:r w:rsidRPr="00CD486D">
        <w:t>2 младшая группа – не более 15 минут</w:t>
      </w:r>
    </w:p>
    <w:p w:rsidR="00911D3E" w:rsidRPr="00CD486D" w:rsidRDefault="00911D3E" w:rsidP="00911D3E">
      <w:pPr>
        <w:pStyle w:val="20"/>
        <w:shd w:val="clear" w:color="auto" w:fill="auto"/>
        <w:spacing w:before="0" w:after="0" w:line="240" w:lineRule="auto"/>
        <w:ind w:firstLine="720"/>
        <w:contextualSpacing/>
      </w:pPr>
      <w:r w:rsidRPr="00CD486D">
        <w:t>Средняя группа – не более 20 минут</w:t>
      </w:r>
    </w:p>
    <w:p w:rsidR="00911D3E" w:rsidRPr="00CD486D" w:rsidRDefault="00911D3E" w:rsidP="00911D3E">
      <w:pPr>
        <w:pStyle w:val="20"/>
        <w:shd w:val="clear" w:color="auto" w:fill="auto"/>
        <w:spacing w:before="0" w:after="0" w:line="240" w:lineRule="auto"/>
        <w:ind w:firstLine="720"/>
        <w:contextualSpacing/>
      </w:pPr>
      <w:r w:rsidRPr="00CD486D">
        <w:t>Старшая группа – не более 25 минут</w:t>
      </w:r>
    </w:p>
    <w:p w:rsidR="00911D3E" w:rsidRPr="00CD486D" w:rsidRDefault="00911D3E" w:rsidP="00911D3E">
      <w:pPr>
        <w:pStyle w:val="20"/>
        <w:shd w:val="clear" w:color="auto" w:fill="auto"/>
        <w:spacing w:before="0" w:after="0" w:line="240" w:lineRule="auto"/>
        <w:ind w:firstLine="720"/>
        <w:contextualSpacing/>
        <w:rPr>
          <w:i/>
        </w:rPr>
      </w:pPr>
      <w:r w:rsidRPr="00CD486D">
        <w:rPr>
          <w:i/>
        </w:rPr>
        <w:t>Перерыв между периода НОД – не менее 10 минут</w:t>
      </w:r>
    </w:p>
    <w:p w:rsidR="00911D3E" w:rsidRPr="00CD486D" w:rsidRDefault="00911D3E" w:rsidP="00911D3E">
      <w:pPr>
        <w:pStyle w:val="20"/>
        <w:shd w:val="clear" w:color="auto" w:fill="auto"/>
        <w:spacing w:before="0" w:after="0" w:line="240" w:lineRule="auto"/>
        <w:ind w:firstLine="540"/>
        <w:contextualSpacing/>
        <w:jc w:val="both"/>
      </w:pPr>
      <w:r w:rsidRPr="00CD486D">
        <w:t>3.</w:t>
      </w:r>
      <w:r w:rsidR="00CD486D">
        <w:t>11.</w:t>
      </w:r>
      <w:r w:rsidRPr="00CD486D">
        <w:t>3.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w:t>
      </w:r>
    </w:p>
    <w:p w:rsidR="00911D3E" w:rsidRPr="00CD486D" w:rsidRDefault="00911D3E" w:rsidP="00DE01D7">
      <w:pPr>
        <w:pStyle w:val="20"/>
        <w:shd w:val="clear" w:color="auto" w:fill="auto"/>
        <w:spacing w:before="0" w:after="0" w:line="240" w:lineRule="auto"/>
        <w:ind w:left="1160" w:right="820" w:firstLine="0"/>
        <w:contextualSpacing/>
        <w:jc w:val="both"/>
      </w:pPr>
      <w:r w:rsidRPr="00CD486D">
        <w:t>- во второй группе раннего возраста (с 1 до 2 лет) - 1,5 часа</w:t>
      </w:r>
    </w:p>
    <w:p w:rsidR="00911D3E" w:rsidRPr="00CD486D" w:rsidRDefault="00DE01D7" w:rsidP="00DE01D7">
      <w:pPr>
        <w:pStyle w:val="20"/>
        <w:shd w:val="clear" w:color="auto" w:fill="auto"/>
        <w:spacing w:before="0" w:after="0" w:line="240" w:lineRule="auto"/>
        <w:ind w:right="820" w:firstLine="0"/>
        <w:contextualSpacing/>
        <w:jc w:val="both"/>
      </w:pPr>
      <w:r w:rsidRPr="00CD486D">
        <w:t xml:space="preserve">               </w:t>
      </w:r>
      <w:r w:rsidR="00911D3E" w:rsidRPr="00CD486D">
        <w:t>- в первой младшей группе (2-3 года) - 1,5 часа;</w:t>
      </w:r>
    </w:p>
    <w:p w:rsidR="00911D3E" w:rsidRPr="00CD486D" w:rsidRDefault="00DE01D7" w:rsidP="00DE01D7">
      <w:pPr>
        <w:pStyle w:val="20"/>
        <w:shd w:val="clear" w:color="auto" w:fill="auto"/>
        <w:spacing w:before="0" w:after="0" w:line="240" w:lineRule="auto"/>
        <w:ind w:firstLine="0"/>
        <w:contextualSpacing/>
        <w:jc w:val="both"/>
      </w:pPr>
      <w:r w:rsidRPr="00CD486D">
        <w:t xml:space="preserve">               </w:t>
      </w:r>
      <w:r w:rsidR="00911D3E" w:rsidRPr="00CD486D">
        <w:t>- во второй младшей группе (3-4 года) - 2 часа 45 мин;</w:t>
      </w:r>
    </w:p>
    <w:p w:rsidR="00911D3E" w:rsidRPr="00CD486D" w:rsidRDefault="00DE01D7" w:rsidP="00DE01D7">
      <w:pPr>
        <w:pStyle w:val="20"/>
        <w:shd w:val="clear" w:color="auto" w:fill="auto"/>
        <w:spacing w:before="0" w:after="0" w:line="240" w:lineRule="auto"/>
        <w:ind w:firstLine="0"/>
        <w:contextualSpacing/>
        <w:jc w:val="both"/>
      </w:pPr>
      <w:r w:rsidRPr="00CD486D">
        <w:t xml:space="preserve">               </w:t>
      </w:r>
      <w:r w:rsidR="00911D3E" w:rsidRPr="00CD486D">
        <w:t>- в средней группе (4-5 лет) - 4 часа;</w:t>
      </w:r>
    </w:p>
    <w:p w:rsidR="00911D3E" w:rsidRPr="00CD486D" w:rsidRDefault="00DE01D7" w:rsidP="00DE01D7">
      <w:pPr>
        <w:pStyle w:val="20"/>
        <w:shd w:val="clear" w:color="auto" w:fill="auto"/>
        <w:spacing w:before="0" w:after="0" w:line="240" w:lineRule="auto"/>
        <w:ind w:firstLine="0"/>
        <w:contextualSpacing/>
        <w:jc w:val="both"/>
      </w:pPr>
      <w:r w:rsidRPr="00CD486D">
        <w:t xml:space="preserve">               </w:t>
      </w:r>
      <w:r w:rsidR="00911D3E" w:rsidRPr="00CD486D">
        <w:t>- в старшей группе (5-6 лет) - 6 часов 15 минут;</w:t>
      </w:r>
    </w:p>
    <w:p w:rsidR="00911D3E" w:rsidRPr="00CD486D" w:rsidRDefault="00DE01D7" w:rsidP="00DE01D7">
      <w:pPr>
        <w:pStyle w:val="20"/>
        <w:shd w:val="clear" w:color="auto" w:fill="auto"/>
        <w:spacing w:before="0" w:after="0" w:line="240" w:lineRule="auto"/>
        <w:ind w:firstLine="0"/>
        <w:contextualSpacing/>
        <w:jc w:val="both"/>
      </w:pPr>
      <w:r w:rsidRPr="00CD486D">
        <w:t xml:space="preserve">               </w:t>
      </w:r>
      <w:r w:rsidR="00911D3E" w:rsidRPr="00CD486D">
        <w:t>- в подготовительной к школе группе (6-7 лет) - 8 часов 30 мин.</w:t>
      </w:r>
    </w:p>
    <w:p w:rsidR="00911D3E" w:rsidRPr="00CD486D" w:rsidRDefault="00CD486D" w:rsidP="00CD486D">
      <w:pPr>
        <w:pStyle w:val="aa"/>
        <w:widowControl w:val="0"/>
        <w:numPr>
          <w:ilvl w:val="1"/>
          <w:numId w:val="49"/>
        </w:numPr>
        <w:tabs>
          <w:tab w:val="left" w:pos="1382"/>
        </w:tabs>
        <w:spacing w:after="0" w:line="240" w:lineRule="auto"/>
        <w:ind w:left="0" w:firstLine="567"/>
        <w:jc w:val="both"/>
      </w:pPr>
      <w:r>
        <w:rPr>
          <w:rStyle w:val="102"/>
          <w:rFonts w:eastAsiaTheme="minorHAnsi"/>
          <w:i w:val="0"/>
          <w:iCs w:val="0"/>
          <w:color w:val="auto"/>
        </w:rPr>
        <w:t xml:space="preserve"> </w:t>
      </w:r>
      <w:r w:rsidR="00911D3E" w:rsidRPr="00CD486D">
        <w:rPr>
          <w:rStyle w:val="102"/>
          <w:rFonts w:eastAsiaTheme="minorHAnsi"/>
          <w:i w:val="0"/>
          <w:iCs w:val="0"/>
          <w:color w:val="auto"/>
        </w:rPr>
        <w:t>Порядок регламентации и оформления отношений Учреждения и родителей (законных представителей) воспитанников</w:t>
      </w:r>
    </w:p>
    <w:p w:rsidR="00911D3E" w:rsidRPr="00CD486D" w:rsidRDefault="00CD486D" w:rsidP="00CD486D">
      <w:pPr>
        <w:pStyle w:val="20"/>
        <w:shd w:val="clear" w:color="auto" w:fill="auto"/>
        <w:tabs>
          <w:tab w:val="left" w:pos="1505"/>
        </w:tabs>
        <w:spacing w:before="0" w:after="0" w:line="240" w:lineRule="auto"/>
        <w:ind w:firstLine="0"/>
        <w:contextualSpacing/>
        <w:jc w:val="both"/>
      </w:pPr>
      <w:r>
        <w:t xml:space="preserve">       3.12.1 </w:t>
      </w:r>
      <w:r w:rsidR="00911D3E" w:rsidRPr="00CD486D">
        <w:t>Права ребёнка гарантируются конвенцией ООН «О правах ребёнка» законодательством Российской Федерации, настоящим Уставом.</w:t>
      </w:r>
    </w:p>
    <w:p w:rsidR="00911D3E" w:rsidRPr="00CD486D" w:rsidRDefault="00CD486D" w:rsidP="00CD486D">
      <w:pPr>
        <w:pStyle w:val="20"/>
        <w:shd w:val="clear" w:color="auto" w:fill="auto"/>
        <w:tabs>
          <w:tab w:val="left" w:pos="1582"/>
        </w:tabs>
        <w:spacing w:before="0" w:after="0" w:line="240" w:lineRule="auto"/>
        <w:ind w:firstLine="0"/>
        <w:contextualSpacing/>
        <w:jc w:val="both"/>
      </w:pPr>
      <w:r>
        <w:t xml:space="preserve">       3.12.2 </w:t>
      </w:r>
      <w:r w:rsidR="00911D3E" w:rsidRPr="00CD486D">
        <w:t>Отношения между Учреждением и родителями (законными представителями) воспитанника определяются настоящим Уставом и регулируются договором между Учреждением и родителями (законными представителями), включающим в себя основные характеристики образования, в числе вид, уровень и направленность образовательной программы, форма обучения и воспитания, срок освоения образовательной программы (продолжительность обучения).</w:t>
      </w:r>
    </w:p>
    <w:p w:rsidR="00911D3E" w:rsidRPr="00CD486D" w:rsidRDefault="00911D3E" w:rsidP="00CD486D">
      <w:pPr>
        <w:pStyle w:val="aa"/>
        <w:widowControl w:val="0"/>
        <w:numPr>
          <w:ilvl w:val="1"/>
          <w:numId w:val="49"/>
        </w:numPr>
        <w:tabs>
          <w:tab w:val="left" w:pos="1382"/>
        </w:tabs>
        <w:spacing w:after="0" w:line="240" w:lineRule="auto"/>
        <w:ind w:hanging="242"/>
        <w:jc w:val="both"/>
      </w:pPr>
      <w:r w:rsidRPr="00CD486D">
        <w:rPr>
          <w:rStyle w:val="102"/>
          <w:rFonts w:eastAsiaTheme="minorHAnsi"/>
          <w:i w:val="0"/>
          <w:iCs w:val="0"/>
          <w:color w:val="auto"/>
        </w:rPr>
        <w:t>Участники образовательных отношений</w:t>
      </w:r>
    </w:p>
    <w:p w:rsidR="00911D3E" w:rsidRPr="00CD486D" w:rsidRDefault="00CD486D" w:rsidP="00CD486D">
      <w:pPr>
        <w:pStyle w:val="20"/>
        <w:shd w:val="clear" w:color="auto" w:fill="auto"/>
        <w:tabs>
          <w:tab w:val="left" w:pos="1525"/>
        </w:tabs>
        <w:spacing w:before="0" w:after="0" w:line="240" w:lineRule="auto"/>
        <w:ind w:firstLine="0"/>
        <w:contextualSpacing/>
        <w:jc w:val="both"/>
      </w:pPr>
      <w:r>
        <w:t xml:space="preserve">        3.13.1 </w:t>
      </w:r>
      <w:r w:rsidR="00911D3E" w:rsidRPr="00CD486D">
        <w:t>Участниками образовательных отношений Учреждения являются воспитанники, их родители (законные представители) и педагогические работники.</w:t>
      </w:r>
    </w:p>
    <w:p w:rsidR="00911D3E" w:rsidRPr="00CD486D" w:rsidRDefault="00CD486D" w:rsidP="00CD486D">
      <w:pPr>
        <w:pStyle w:val="20"/>
        <w:shd w:val="clear" w:color="auto" w:fill="auto"/>
        <w:tabs>
          <w:tab w:val="left" w:pos="1582"/>
        </w:tabs>
        <w:spacing w:before="0" w:after="0" w:line="240" w:lineRule="auto"/>
        <w:ind w:firstLine="0"/>
        <w:contextualSpacing/>
        <w:jc w:val="both"/>
      </w:pPr>
      <w:r>
        <w:t xml:space="preserve">       3.13.2 </w:t>
      </w:r>
      <w:r w:rsidR="00911D3E" w:rsidRPr="00CD486D">
        <w:t>Отношения воспитанника и персонала Учреждения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911D3E" w:rsidRPr="00CD486D" w:rsidRDefault="00CD486D" w:rsidP="00CD486D">
      <w:pPr>
        <w:pStyle w:val="20"/>
        <w:shd w:val="clear" w:color="auto" w:fill="auto"/>
        <w:tabs>
          <w:tab w:val="left" w:pos="1458"/>
        </w:tabs>
        <w:spacing w:before="0" w:after="0" w:line="240" w:lineRule="auto"/>
        <w:ind w:firstLine="0"/>
        <w:contextualSpacing/>
        <w:jc w:val="both"/>
      </w:pPr>
      <w:r>
        <w:t xml:space="preserve">       3.13.3 </w:t>
      </w:r>
      <w:r w:rsidR="00911D3E" w:rsidRPr="00CD486D">
        <w:t>Дисциплина в Учреждении поддерживается на основе уважения человеческого достоинства воспитанников, педагогических работников. Применение методов физического и психического насилия по отношению к воспитанникам не допускается.</w:t>
      </w:r>
    </w:p>
    <w:p w:rsidR="00911D3E" w:rsidRPr="00CD486D" w:rsidRDefault="00CD486D" w:rsidP="00CD486D">
      <w:pPr>
        <w:pStyle w:val="20"/>
        <w:shd w:val="clear" w:color="auto" w:fill="auto"/>
        <w:tabs>
          <w:tab w:val="left" w:pos="1434"/>
        </w:tabs>
        <w:spacing w:before="0" w:after="0" w:line="240" w:lineRule="auto"/>
        <w:ind w:firstLine="0"/>
        <w:contextualSpacing/>
        <w:jc w:val="both"/>
      </w:pPr>
      <w:r>
        <w:t xml:space="preserve">       3.13.4 </w:t>
      </w:r>
      <w:r w:rsidR="00911D3E" w:rsidRPr="00CD486D">
        <w:t>Права и обязанности участников образовательных отношений определяются настоящим Уставом и иными локальными актами Учреждения.</w:t>
      </w:r>
    </w:p>
    <w:p w:rsidR="00911D3E" w:rsidRPr="00CD486D" w:rsidRDefault="00911D3E" w:rsidP="00CD486D">
      <w:pPr>
        <w:pStyle w:val="aa"/>
        <w:widowControl w:val="0"/>
        <w:numPr>
          <w:ilvl w:val="1"/>
          <w:numId w:val="49"/>
        </w:numPr>
        <w:tabs>
          <w:tab w:val="left" w:pos="1519"/>
        </w:tabs>
        <w:spacing w:after="0" w:line="240" w:lineRule="auto"/>
        <w:ind w:hanging="242"/>
        <w:jc w:val="both"/>
      </w:pPr>
      <w:r w:rsidRPr="00CD486D">
        <w:rPr>
          <w:rStyle w:val="102"/>
          <w:rFonts w:eastAsiaTheme="minorHAnsi"/>
          <w:i w:val="0"/>
          <w:iCs w:val="0"/>
          <w:color w:val="auto"/>
        </w:rPr>
        <w:t>Воспитанники Учреждения имеют право на:</w:t>
      </w:r>
    </w:p>
    <w:p w:rsidR="00911D3E" w:rsidRPr="00CD486D" w:rsidRDefault="00911D3E" w:rsidP="00911D3E">
      <w:pPr>
        <w:pStyle w:val="20"/>
        <w:numPr>
          <w:ilvl w:val="0"/>
          <w:numId w:val="3"/>
        </w:numPr>
        <w:shd w:val="clear" w:color="auto" w:fill="auto"/>
        <w:tabs>
          <w:tab w:val="left" w:pos="824"/>
        </w:tabs>
        <w:spacing w:before="0" w:after="0" w:line="240" w:lineRule="auto"/>
        <w:ind w:firstLine="540"/>
        <w:contextualSpacing/>
        <w:jc w:val="both"/>
      </w:pPr>
      <w:r w:rsidRPr="00CD486D">
        <w:t>получение дошкольного образования в соответствии с требованиями с федеральных государственных образовательных стандартов дошкольного образования;</w:t>
      </w:r>
    </w:p>
    <w:p w:rsidR="00911D3E" w:rsidRPr="00CD486D" w:rsidRDefault="00911D3E" w:rsidP="00911D3E">
      <w:pPr>
        <w:pStyle w:val="20"/>
        <w:numPr>
          <w:ilvl w:val="0"/>
          <w:numId w:val="3"/>
        </w:numPr>
        <w:shd w:val="clear" w:color="auto" w:fill="auto"/>
        <w:tabs>
          <w:tab w:val="left" w:pos="824"/>
        </w:tabs>
        <w:spacing w:before="0" w:after="0" w:line="240" w:lineRule="auto"/>
        <w:ind w:firstLine="540"/>
        <w:contextualSpacing/>
        <w:jc w:val="both"/>
      </w:pPr>
      <w:r w:rsidRPr="00CD486D">
        <w:t>предоставление условий для обучения с учетом особенностей их психофизического развития и состояния здоровья, в том числе получение психолого-медико-педагогической коррекции;</w:t>
      </w:r>
    </w:p>
    <w:p w:rsidR="00911D3E" w:rsidRPr="00CD486D" w:rsidRDefault="00911D3E" w:rsidP="00911D3E">
      <w:pPr>
        <w:pStyle w:val="20"/>
        <w:numPr>
          <w:ilvl w:val="0"/>
          <w:numId w:val="3"/>
        </w:numPr>
        <w:shd w:val="clear" w:color="auto" w:fill="auto"/>
        <w:tabs>
          <w:tab w:val="left" w:pos="824"/>
        </w:tabs>
        <w:spacing w:before="0" w:after="0" w:line="240" w:lineRule="auto"/>
        <w:ind w:firstLine="540"/>
        <w:contextualSpacing/>
        <w:jc w:val="both"/>
      </w:pPr>
      <w:r w:rsidRPr="00CD486D">
        <w:t>уважение человеческого достоинства, защиту от применения методов физического и психического насилия, оскорбления личности, охрану жизни и здоровья;</w:t>
      </w:r>
    </w:p>
    <w:p w:rsidR="00911D3E" w:rsidRPr="00CD486D" w:rsidRDefault="00911D3E" w:rsidP="00911D3E">
      <w:pPr>
        <w:pStyle w:val="20"/>
        <w:numPr>
          <w:ilvl w:val="0"/>
          <w:numId w:val="3"/>
        </w:numPr>
        <w:shd w:val="clear" w:color="auto" w:fill="auto"/>
        <w:tabs>
          <w:tab w:val="left" w:pos="869"/>
        </w:tabs>
        <w:spacing w:before="0" w:after="0" w:line="322" w:lineRule="exact"/>
        <w:ind w:firstLine="600"/>
        <w:jc w:val="both"/>
      </w:pPr>
      <w:r w:rsidRPr="00CD486D">
        <w:t>удовлетворение потребностей в эмоционально-личностном общении;</w:t>
      </w:r>
    </w:p>
    <w:p w:rsidR="00911D3E" w:rsidRPr="00CD486D" w:rsidRDefault="00911D3E" w:rsidP="00911D3E">
      <w:pPr>
        <w:pStyle w:val="20"/>
        <w:numPr>
          <w:ilvl w:val="0"/>
          <w:numId w:val="3"/>
        </w:numPr>
        <w:shd w:val="clear" w:color="auto" w:fill="auto"/>
        <w:tabs>
          <w:tab w:val="left" w:pos="869"/>
        </w:tabs>
        <w:spacing w:before="0" w:after="0" w:line="322" w:lineRule="exact"/>
        <w:ind w:firstLine="600"/>
        <w:jc w:val="both"/>
      </w:pPr>
      <w:r w:rsidRPr="00CD486D">
        <w:t>развитие творческих способностей и интересов;</w:t>
      </w:r>
    </w:p>
    <w:p w:rsidR="00911D3E" w:rsidRPr="00CD486D" w:rsidRDefault="00911D3E" w:rsidP="00911D3E">
      <w:pPr>
        <w:pStyle w:val="20"/>
        <w:numPr>
          <w:ilvl w:val="0"/>
          <w:numId w:val="3"/>
        </w:numPr>
        <w:shd w:val="clear" w:color="auto" w:fill="auto"/>
        <w:tabs>
          <w:tab w:val="left" w:pos="869"/>
        </w:tabs>
        <w:spacing w:before="0" w:after="0" w:line="322" w:lineRule="exact"/>
        <w:ind w:firstLine="600"/>
        <w:jc w:val="both"/>
      </w:pPr>
      <w:r w:rsidRPr="00CD486D">
        <w:t>получение дополнительных образовательных услуг;</w:t>
      </w:r>
    </w:p>
    <w:p w:rsidR="00911D3E" w:rsidRPr="00CD486D" w:rsidRDefault="00911D3E" w:rsidP="00911D3E">
      <w:pPr>
        <w:spacing w:after="0" w:line="240" w:lineRule="auto"/>
        <w:ind w:firstLine="540"/>
        <w:contextualSpacing/>
        <w:jc w:val="both"/>
      </w:pPr>
      <w:r w:rsidRPr="00CD486D">
        <w:rPr>
          <w:rStyle w:val="101"/>
          <w:rFonts w:eastAsiaTheme="minorHAnsi"/>
          <w:i w:val="0"/>
          <w:color w:val="auto"/>
        </w:rPr>
        <w:t>3.1</w:t>
      </w:r>
      <w:r w:rsidR="00C96C14">
        <w:rPr>
          <w:rStyle w:val="101"/>
          <w:rFonts w:eastAsiaTheme="minorHAnsi"/>
          <w:i w:val="0"/>
          <w:color w:val="auto"/>
        </w:rPr>
        <w:t>4.1</w:t>
      </w:r>
      <w:r w:rsidRPr="00CD486D">
        <w:rPr>
          <w:rStyle w:val="101"/>
          <w:rFonts w:eastAsiaTheme="minorHAnsi"/>
          <w:color w:val="auto"/>
        </w:rPr>
        <w:t xml:space="preserve"> </w:t>
      </w:r>
      <w:r w:rsidRPr="00CD486D">
        <w:rPr>
          <w:rStyle w:val="102"/>
          <w:rFonts w:eastAsiaTheme="minorHAnsi"/>
          <w:i w:val="0"/>
          <w:iCs w:val="0"/>
          <w:color w:val="auto"/>
        </w:rPr>
        <w:t>Родители (законные представители) воспитанников имеют право:</w:t>
      </w:r>
    </w:p>
    <w:p w:rsidR="00911D3E" w:rsidRPr="00CD486D" w:rsidRDefault="00911D3E" w:rsidP="00911D3E">
      <w:pPr>
        <w:pStyle w:val="20"/>
        <w:numPr>
          <w:ilvl w:val="0"/>
          <w:numId w:val="3"/>
        </w:numPr>
        <w:shd w:val="clear" w:color="auto" w:fill="auto"/>
        <w:tabs>
          <w:tab w:val="left" w:pos="1126"/>
        </w:tabs>
        <w:spacing w:before="0" w:after="0" w:line="240" w:lineRule="auto"/>
        <w:ind w:firstLine="540"/>
        <w:contextualSpacing/>
        <w:jc w:val="both"/>
      </w:pPr>
      <w:r w:rsidRPr="00CD486D">
        <w:t>знакомиться с Уставом Учреждения, лицензией на осуществление образовательной деятельности, с учебно-программной документацией и другими</w:t>
      </w:r>
      <w:r w:rsidRPr="00CD486D">
        <w:tab/>
        <w:t>документами, регламентирующими организацию и осуществление образовательной деятельности;</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знакомиться с содержанием образования, используемыми методами и образовательными технологиями обучения и воспитания, а также с мониторингом развития детей;</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выбирать с учетом рекомендаций психолого-медико-педагогической комиссии (при ее наличии) формы получения образования и формы обучения детей, организацию, осуществляющую образовательную деятельность, язык, дополнительные образовательные и общеразвивающие услуги из перечня, предлагаемого Учреждением;</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защищать права и законные интересы детей;</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получать информацию о всех видах планируемых обследований (психологических, психолого-педагогических) детей, давать согласие на проведение таких обследований или участие в них, отказаться от их проведения или участия в них, получить полную информацию о результатах проведенных обследований воспитанника;</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принимать участие в управлении Учреждением, выражать своё мнение, а также вносить предложения по улучшению работы с детьми;</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досрочно расторгать договор, заключённый с Учреждением;</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обжаловать решение об отчислении ребёнка из Учреждения в установленном порядке;</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вносить предложения по организации дополнительных образовательных услуг;</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получать компенсацию части платы, внесенной за содержание ребенка в Учреждении;</w:t>
      </w:r>
    </w:p>
    <w:p w:rsidR="00911D3E" w:rsidRPr="00CD486D" w:rsidRDefault="00911D3E" w:rsidP="00911D3E">
      <w:pPr>
        <w:pStyle w:val="20"/>
        <w:numPr>
          <w:ilvl w:val="0"/>
          <w:numId w:val="3"/>
        </w:numPr>
        <w:shd w:val="clear" w:color="auto" w:fill="auto"/>
        <w:tabs>
          <w:tab w:val="left" w:pos="771"/>
        </w:tabs>
        <w:spacing w:before="0" w:after="0" w:line="240" w:lineRule="auto"/>
        <w:ind w:firstLine="540"/>
        <w:contextualSpacing/>
        <w:jc w:val="both"/>
      </w:pPr>
      <w:r w:rsidRPr="00CD486D">
        <w:t>обращаться в комиссию по урегулированию споров между участниками образовательных отношений, созданную в целях урегулирования разногласий в соответствии с локальным нормативным актом Учреждения;</w:t>
      </w:r>
    </w:p>
    <w:p w:rsidR="00911D3E" w:rsidRPr="00CD486D" w:rsidRDefault="00911D3E" w:rsidP="00911D3E">
      <w:pPr>
        <w:pStyle w:val="20"/>
        <w:shd w:val="clear" w:color="auto" w:fill="auto"/>
        <w:spacing w:before="0" w:after="0" w:line="240" w:lineRule="auto"/>
        <w:ind w:firstLine="540"/>
        <w:contextualSpacing/>
        <w:jc w:val="both"/>
      </w:pPr>
      <w:r w:rsidRPr="00CD486D">
        <w:t>присутствовать при обследовании детей психолого-медико-</w:t>
      </w:r>
      <w:r w:rsidRPr="007364CA">
        <w:rPr>
          <w:color w:val="FF0000"/>
        </w:rPr>
        <w:t xml:space="preserve"> </w:t>
      </w:r>
      <w:r w:rsidRPr="00CD486D">
        <w:t>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 с: литания детей.</w:t>
      </w:r>
    </w:p>
    <w:p w:rsidR="00911D3E" w:rsidRPr="00CD486D" w:rsidRDefault="00CD486D" w:rsidP="00CD486D">
      <w:pPr>
        <w:pStyle w:val="aa"/>
        <w:widowControl w:val="0"/>
        <w:numPr>
          <w:ilvl w:val="1"/>
          <w:numId w:val="49"/>
        </w:numPr>
        <w:tabs>
          <w:tab w:val="left" w:pos="1539"/>
        </w:tabs>
        <w:spacing w:after="0" w:line="240" w:lineRule="auto"/>
        <w:jc w:val="both"/>
      </w:pPr>
      <w:r>
        <w:rPr>
          <w:rStyle w:val="102"/>
          <w:rFonts w:eastAsiaTheme="minorHAnsi"/>
          <w:i w:val="0"/>
          <w:iCs w:val="0"/>
          <w:color w:val="auto"/>
        </w:rPr>
        <w:t xml:space="preserve"> </w:t>
      </w:r>
      <w:r w:rsidR="00911D3E" w:rsidRPr="00CD486D">
        <w:rPr>
          <w:rStyle w:val="102"/>
          <w:rFonts w:eastAsiaTheme="minorHAnsi"/>
          <w:i w:val="0"/>
          <w:iCs w:val="0"/>
          <w:color w:val="auto"/>
        </w:rPr>
        <w:t>Родители (законные представители) обязаны:</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выполнять Устав Учреждения;</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соблюдать требования локальных нормативных актов, которые устанавливают порядок регламентации образовательных отношений;</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уважать честь и достоинство воспитанников и работников;</w:t>
      </w:r>
    </w:p>
    <w:p w:rsidR="00911D3E" w:rsidRPr="00CD486D" w:rsidRDefault="00911D3E" w:rsidP="00911D3E">
      <w:pPr>
        <w:pStyle w:val="20"/>
        <w:numPr>
          <w:ilvl w:val="0"/>
          <w:numId w:val="3"/>
        </w:numPr>
        <w:shd w:val="clear" w:color="auto" w:fill="auto"/>
        <w:tabs>
          <w:tab w:val="left" w:pos="869"/>
        </w:tabs>
        <w:spacing w:before="0" w:after="0" w:line="240" w:lineRule="auto"/>
        <w:ind w:firstLine="540"/>
        <w:contextualSpacing/>
        <w:jc w:val="both"/>
      </w:pPr>
      <w:r w:rsidRPr="00CD486D">
        <w:t>обеспечивать получение детьми дошкольного образования, нести ответственность за воспитание, обучение и развитие ребенка.</w:t>
      </w:r>
    </w:p>
    <w:p w:rsidR="00911D3E" w:rsidRPr="00CD486D" w:rsidRDefault="00CD486D" w:rsidP="00CD486D">
      <w:pPr>
        <w:pStyle w:val="20"/>
        <w:shd w:val="clear" w:color="auto" w:fill="auto"/>
        <w:tabs>
          <w:tab w:val="left" w:pos="1477"/>
        </w:tabs>
        <w:spacing w:before="0" w:after="0" w:line="240" w:lineRule="auto"/>
        <w:ind w:firstLine="284"/>
        <w:contextualSpacing/>
        <w:jc w:val="both"/>
      </w:pPr>
      <w:r>
        <w:t xml:space="preserve">3.15.1 </w:t>
      </w:r>
      <w:r w:rsidR="00911D3E" w:rsidRPr="00CD486D">
        <w:t>За неисполнение или ненадлежащее исполнение обязанностей, установленных законодательством Российской Федерации, родители (законные представители) воспитанников несут ответственность, предусмотренную законодательством Российской Федерации.</w:t>
      </w:r>
    </w:p>
    <w:p w:rsidR="00911D3E" w:rsidRPr="00CD486D" w:rsidRDefault="00CD486D" w:rsidP="00CD486D">
      <w:pPr>
        <w:pStyle w:val="20"/>
        <w:shd w:val="clear" w:color="auto" w:fill="auto"/>
        <w:tabs>
          <w:tab w:val="left" w:pos="1342"/>
        </w:tabs>
        <w:spacing w:before="0" w:after="0" w:line="240" w:lineRule="auto"/>
        <w:ind w:firstLine="0"/>
        <w:contextualSpacing/>
        <w:jc w:val="both"/>
      </w:pPr>
      <w:r>
        <w:t xml:space="preserve">    3.15.2 </w:t>
      </w:r>
      <w:r w:rsidR="00911D3E" w:rsidRPr="00CD486D">
        <w:t>Права</w:t>
      </w:r>
      <w:r w:rsidR="00865561" w:rsidRPr="00CD486D">
        <w:t xml:space="preserve"> педагогических</w:t>
      </w:r>
      <w:r w:rsidR="00911D3E" w:rsidRPr="00CD486D">
        <w:t xml:space="preserve"> работников Учреждения и меры их социальной поддержки определяются законодательством Российской Федерации, настоящим Уставом и трудовым договором.</w:t>
      </w:r>
    </w:p>
    <w:p w:rsidR="00911D3E" w:rsidRPr="00CD486D" w:rsidRDefault="00CD486D" w:rsidP="00911D3E">
      <w:pPr>
        <w:spacing w:after="0" w:line="240" w:lineRule="auto"/>
        <w:ind w:firstLine="540"/>
        <w:contextualSpacing/>
        <w:jc w:val="both"/>
      </w:pPr>
      <w:r>
        <w:rPr>
          <w:rStyle w:val="102"/>
          <w:rFonts w:eastAsiaTheme="minorHAnsi"/>
          <w:i w:val="0"/>
          <w:iCs w:val="0"/>
          <w:color w:val="auto"/>
        </w:rPr>
        <w:t xml:space="preserve">3.16 </w:t>
      </w:r>
      <w:r w:rsidR="00865561" w:rsidRPr="00CD486D">
        <w:rPr>
          <w:rStyle w:val="102"/>
          <w:rFonts w:eastAsiaTheme="minorHAnsi"/>
          <w:i w:val="0"/>
          <w:iCs w:val="0"/>
          <w:color w:val="auto"/>
        </w:rPr>
        <w:t>Педагогические р</w:t>
      </w:r>
      <w:r w:rsidR="00911D3E" w:rsidRPr="00CD486D">
        <w:rPr>
          <w:rStyle w:val="102"/>
          <w:rFonts w:eastAsiaTheme="minorHAnsi"/>
          <w:i w:val="0"/>
          <w:iCs w:val="0"/>
          <w:color w:val="auto"/>
        </w:rPr>
        <w:t>аботники Учреждения имеют право:</w:t>
      </w:r>
    </w:p>
    <w:p w:rsidR="00865561" w:rsidRPr="00CD486D" w:rsidRDefault="00865561" w:rsidP="00865561">
      <w:pPr>
        <w:pStyle w:val="ConsPlusNormal"/>
        <w:spacing w:before="240"/>
        <w:ind w:left="142"/>
        <w:jc w:val="both"/>
        <w:rPr>
          <w:sz w:val="28"/>
        </w:rPr>
      </w:pPr>
      <w:r w:rsidRPr="00CD486D">
        <w:rPr>
          <w:sz w:val="28"/>
        </w:rPr>
        <w:t>1) свобода преподавания, свободное выражение своего мнения, свобода от вмешательства в профессиональную деятельность;</w:t>
      </w:r>
    </w:p>
    <w:p w:rsidR="00865561" w:rsidRPr="00CD486D" w:rsidRDefault="00865561" w:rsidP="00865561">
      <w:pPr>
        <w:pStyle w:val="ConsPlusNormal"/>
        <w:spacing w:before="240"/>
        <w:ind w:left="142"/>
        <w:jc w:val="both"/>
        <w:rPr>
          <w:sz w:val="28"/>
        </w:rPr>
      </w:pPr>
      <w:r w:rsidRPr="00CD486D">
        <w:rPr>
          <w:sz w:val="28"/>
        </w:rPr>
        <w:t>2) свобода выбора и использования педагогически обоснованных форм, средств, методов обучения и воспитания;</w:t>
      </w:r>
    </w:p>
    <w:p w:rsidR="00865561" w:rsidRPr="00CD486D" w:rsidRDefault="00865561" w:rsidP="00865561">
      <w:pPr>
        <w:pStyle w:val="ConsPlusNormal"/>
        <w:spacing w:before="240"/>
        <w:ind w:left="142"/>
        <w:jc w:val="both"/>
        <w:rPr>
          <w:sz w:val="28"/>
        </w:rPr>
      </w:pPr>
      <w:r w:rsidRPr="00CD486D">
        <w:rPr>
          <w:sz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65561" w:rsidRPr="00CD486D" w:rsidRDefault="00865561" w:rsidP="00865561">
      <w:pPr>
        <w:pStyle w:val="ConsPlusNormal"/>
        <w:spacing w:before="240"/>
        <w:ind w:left="142"/>
        <w:jc w:val="both"/>
        <w:rPr>
          <w:sz w:val="28"/>
        </w:rPr>
      </w:pPr>
      <w:r w:rsidRPr="00CD486D">
        <w:rPr>
          <w:sz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65561" w:rsidRPr="00CD486D" w:rsidRDefault="00865561" w:rsidP="00865561">
      <w:pPr>
        <w:pStyle w:val="ConsPlusNormal"/>
        <w:spacing w:before="240"/>
        <w:ind w:left="142"/>
        <w:jc w:val="both"/>
        <w:rPr>
          <w:sz w:val="28"/>
        </w:rPr>
      </w:pPr>
      <w:r w:rsidRPr="00CD486D">
        <w:rPr>
          <w:sz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65561" w:rsidRPr="00CD486D" w:rsidRDefault="00865561" w:rsidP="00865561">
      <w:pPr>
        <w:pStyle w:val="ConsPlusNormal"/>
        <w:spacing w:before="240"/>
        <w:ind w:left="142"/>
        <w:jc w:val="both"/>
        <w:rPr>
          <w:sz w:val="28"/>
        </w:rPr>
      </w:pPr>
      <w:r w:rsidRPr="00CD486D">
        <w:rPr>
          <w:sz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65561" w:rsidRPr="00CD486D" w:rsidRDefault="00865561" w:rsidP="00865561">
      <w:pPr>
        <w:pStyle w:val="ConsPlusNormal"/>
        <w:spacing w:before="240"/>
        <w:ind w:left="142"/>
        <w:jc w:val="both"/>
        <w:rPr>
          <w:sz w:val="28"/>
        </w:rPr>
      </w:pPr>
      <w:r w:rsidRPr="00CD486D">
        <w:rPr>
          <w:sz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65561" w:rsidRPr="00CD486D" w:rsidRDefault="00865561" w:rsidP="00865561">
      <w:pPr>
        <w:pStyle w:val="ConsPlusNormal"/>
        <w:spacing w:before="240"/>
        <w:ind w:left="142"/>
        <w:jc w:val="both"/>
        <w:rPr>
          <w:sz w:val="28"/>
        </w:rPr>
      </w:pPr>
      <w:r w:rsidRPr="00CD486D">
        <w:rPr>
          <w:sz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65561" w:rsidRPr="00CD486D" w:rsidRDefault="00865561" w:rsidP="00865561">
      <w:pPr>
        <w:pStyle w:val="ConsPlusNormal"/>
        <w:spacing w:before="240"/>
        <w:ind w:left="142"/>
        <w:jc w:val="both"/>
        <w:rPr>
          <w:sz w:val="28"/>
        </w:rPr>
      </w:pPr>
      <w:r w:rsidRPr="00CD486D">
        <w:rPr>
          <w:sz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65561" w:rsidRPr="00CD486D" w:rsidRDefault="00865561" w:rsidP="00865561">
      <w:pPr>
        <w:pStyle w:val="ConsPlusNormal"/>
        <w:spacing w:before="240"/>
        <w:ind w:left="142"/>
        <w:jc w:val="both"/>
        <w:rPr>
          <w:sz w:val="28"/>
        </w:rPr>
      </w:pPr>
      <w:r w:rsidRPr="00CD486D">
        <w:rPr>
          <w:sz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65561" w:rsidRPr="00CD486D" w:rsidRDefault="00865561" w:rsidP="00865561">
      <w:pPr>
        <w:pStyle w:val="ConsPlusNormal"/>
        <w:spacing w:before="240"/>
        <w:ind w:left="142"/>
        <w:jc w:val="both"/>
        <w:rPr>
          <w:sz w:val="28"/>
        </w:rPr>
      </w:pPr>
      <w:r w:rsidRPr="00CD486D">
        <w:rPr>
          <w:sz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65561" w:rsidRPr="00CD486D" w:rsidRDefault="00865561" w:rsidP="00865561">
      <w:pPr>
        <w:pStyle w:val="ConsPlusNormal"/>
        <w:spacing w:before="240"/>
        <w:ind w:left="142"/>
        <w:jc w:val="both"/>
        <w:rPr>
          <w:sz w:val="28"/>
        </w:rPr>
      </w:pPr>
      <w:r w:rsidRPr="00CD486D">
        <w:rPr>
          <w:sz w:val="28"/>
        </w:rPr>
        <w:t>12) право на обращение в комиссию по урегулированию споров между участниками образовательных отношений;</w:t>
      </w:r>
    </w:p>
    <w:p w:rsidR="00865561" w:rsidRPr="00CD486D" w:rsidRDefault="00865561" w:rsidP="00865561">
      <w:pPr>
        <w:pStyle w:val="ConsPlusNormal"/>
        <w:spacing w:before="240"/>
        <w:ind w:left="142"/>
        <w:jc w:val="both"/>
        <w:rPr>
          <w:sz w:val="28"/>
        </w:rPr>
      </w:pPr>
      <w:r w:rsidRPr="00CD486D">
        <w:rPr>
          <w:sz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11D3E" w:rsidRPr="00CD486D" w:rsidRDefault="00CD486D" w:rsidP="00CD486D">
      <w:pPr>
        <w:pStyle w:val="aa"/>
        <w:widowControl w:val="0"/>
        <w:numPr>
          <w:ilvl w:val="1"/>
          <w:numId w:val="50"/>
        </w:numPr>
        <w:tabs>
          <w:tab w:val="left" w:pos="1342"/>
        </w:tabs>
        <w:spacing w:after="0" w:line="240" w:lineRule="auto"/>
        <w:jc w:val="both"/>
        <w:rPr>
          <w:rStyle w:val="102"/>
          <w:rFonts w:eastAsiaTheme="minorHAnsi"/>
          <w:i w:val="0"/>
          <w:iCs w:val="0"/>
          <w:color w:val="auto"/>
          <w:u w:val="none"/>
          <w:lang w:eastAsia="en-US" w:bidi="ar-SA"/>
        </w:rPr>
      </w:pPr>
      <w:r>
        <w:rPr>
          <w:rStyle w:val="102"/>
          <w:rFonts w:eastAsiaTheme="minorHAnsi"/>
          <w:i w:val="0"/>
          <w:iCs w:val="0"/>
          <w:color w:val="auto"/>
        </w:rPr>
        <w:t xml:space="preserve"> Педагогические р</w:t>
      </w:r>
      <w:r w:rsidR="00911D3E" w:rsidRPr="00CD486D">
        <w:rPr>
          <w:rStyle w:val="102"/>
          <w:rFonts w:eastAsiaTheme="minorHAnsi"/>
          <w:i w:val="0"/>
          <w:iCs w:val="0"/>
          <w:color w:val="auto"/>
        </w:rPr>
        <w:t>аботники Учреждения обязаны:</w:t>
      </w:r>
    </w:p>
    <w:p w:rsidR="001B0114" w:rsidRPr="00CD486D" w:rsidRDefault="001B0114" w:rsidP="001B0114">
      <w:pPr>
        <w:pStyle w:val="ConsPlusNormal"/>
        <w:spacing w:before="240"/>
        <w:ind w:firstLine="540"/>
        <w:jc w:val="both"/>
        <w:rPr>
          <w:sz w:val="28"/>
        </w:rPr>
      </w:pPr>
      <w:r w:rsidRPr="00CD486D">
        <w:rPr>
          <w:sz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B0114" w:rsidRPr="00CD486D" w:rsidRDefault="001B0114" w:rsidP="001B0114">
      <w:pPr>
        <w:pStyle w:val="ConsPlusNormal"/>
        <w:spacing w:before="240"/>
        <w:ind w:firstLine="540"/>
        <w:jc w:val="both"/>
        <w:rPr>
          <w:sz w:val="28"/>
        </w:rPr>
      </w:pPr>
      <w:r w:rsidRPr="00CD486D">
        <w:rPr>
          <w:sz w:val="28"/>
        </w:rPr>
        <w:t>2) соблюдать правовые, нравственные и этические нормы, следовать требованиям профессиональной этики;</w:t>
      </w:r>
    </w:p>
    <w:p w:rsidR="001B0114" w:rsidRPr="00CD486D" w:rsidRDefault="001B0114" w:rsidP="001B0114">
      <w:pPr>
        <w:pStyle w:val="ConsPlusNormal"/>
        <w:spacing w:before="240"/>
        <w:ind w:firstLine="540"/>
        <w:jc w:val="both"/>
        <w:rPr>
          <w:sz w:val="28"/>
        </w:rPr>
      </w:pPr>
      <w:r w:rsidRPr="00CD486D">
        <w:rPr>
          <w:sz w:val="28"/>
        </w:rPr>
        <w:t>3) уважать честь и достоинство обучающихся и других участников образовательных отношений;</w:t>
      </w:r>
    </w:p>
    <w:p w:rsidR="001B0114" w:rsidRPr="00CD486D" w:rsidRDefault="001B0114" w:rsidP="001B0114">
      <w:pPr>
        <w:pStyle w:val="ConsPlusNormal"/>
        <w:spacing w:before="240"/>
        <w:ind w:firstLine="540"/>
        <w:jc w:val="both"/>
        <w:rPr>
          <w:sz w:val="28"/>
        </w:rPr>
      </w:pPr>
      <w:r w:rsidRPr="00CD486D">
        <w:rPr>
          <w:sz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B0114" w:rsidRPr="00CD486D" w:rsidRDefault="001B0114" w:rsidP="001B0114">
      <w:pPr>
        <w:pStyle w:val="ConsPlusNormal"/>
        <w:spacing w:before="240"/>
        <w:ind w:firstLine="540"/>
        <w:jc w:val="both"/>
        <w:rPr>
          <w:sz w:val="28"/>
        </w:rPr>
      </w:pPr>
      <w:r w:rsidRPr="00CD486D">
        <w:rPr>
          <w:sz w:val="28"/>
        </w:rPr>
        <w:t>5) применять педагогически обоснованные и обеспечивающие высокое качество образования формы, методы обучения и воспитания;</w:t>
      </w:r>
    </w:p>
    <w:p w:rsidR="001B0114" w:rsidRPr="00CD486D" w:rsidRDefault="001B0114" w:rsidP="001B0114">
      <w:pPr>
        <w:pStyle w:val="ConsPlusNormal"/>
        <w:spacing w:before="240"/>
        <w:ind w:firstLine="540"/>
        <w:jc w:val="both"/>
        <w:rPr>
          <w:sz w:val="28"/>
        </w:rPr>
      </w:pPr>
      <w:r w:rsidRPr="00CD486D">
        <w:rPr>
          <w:sz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B0114" w:rsidRPr="00CD486D" w:rsidRDefault="001B0114" w:rsidP="001B0114">
      <w:pPr>
        <w:pStyle w:val="ConsPlusNormal"/>
        <w:spacing w:before="240"/>
        <w:ind w:firstLine="540"/>
        <w:jc w:val="both"/>
        <w:rPr>
          <w:sz w:val="28"/>
        </w:rPr>
      </w:pPr>
      <w:r w:rsidRPr="00CD486D">
        <w:rPr>
          <w:sz w:val="28"/>
        </w:rPr>
        <w:t>7) систематически повышать свой профессиональный уровень;</w:t>
      </w:r>
    </w:p>
    <w:p w:rsidR="001B0114" w:rsidRPr="00CD486D" w:rsidRDefault="001B0114" w:rsidP="001B0114">
      <w:pPr>
        <w:pStyle w:val="ConsPlusNormal"/>
        <w:spacing w:before="240"/>
        <w:ind w:firstLine="540"/>
        <w:jc w:val="both"/>
        <w:rPr>
          <w:sz w:val="28"/>
        </w:rPr>
      </w:pPr>
      <w:r w:rsidRPr="00CD486D">
        <w:rPr>
          <w:sz w:val="28"/>
        </w:rPr>
        <w:t>8) проходить аттестацию на соответствие занимаемой должности в порядке, установленном законодательством об образовании;</w:t>
      </w:r>
    </w:p>
    <w:p w:rsidR="001B0114" w:rsidRPr="00CD486D" w:rsidRDefault="001B0114" w:rsidP="001B0114">
      <w:pPr>
        <w:pStyle w:val="ConsPlusNormal"/>
        <w:spacing w:before="240"/>
        <w:ind w:firstLine="540"/>
        <w:jc w:val="both"/>
        <w:rPr>
          <w:sz w:val="28"/>
        </w:rPr>
      </w:pPr>
      <w:r w:rsidRPr="00CD486D">
        <w:rPr>
          <w:sz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B0114" w:rsidRPr="00CD486D" w:rsidRDefault="001B0114" w:rsidP="001B0114">
      <w:pPr>
        <w:pStyle w:val="ConsPlusNormal"/>
        <w:spacing w:before="240"/>
        <w:ind w:firstLine="540"/>
        <w:jc w:val="both"/>
        <w:rPr>
          <w:sz w:val="28"/>
        </w:rPr>
      </w:pPr>
      <w:r w:rsidRPr="00CD486D">
        <w:rPr>
          <w:sz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B0114" w:rsidRPr="00CD486D" w:rsidRDefault="001B0114" w:rsidP="001B0114">
      <w:pPr>
        <w:pStyle w:val="ConsPlusNormal"/>
        <w:spacing w:before="240"/>
        <w:ind w:firstLine="540"/>
        <w:jc w:val="both"/>
        <w:rPr>
          <w:sz w:val="28"/>
        </w:rPr>
      </w:pPr>
      <w:r w:rsidRPr="00CD486D">
        <w:rPr>
          <w:sz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B0114" w:rsidRPr="00420F9C" w:rsidRDefault="001B0114" w:rsidP="001B0114">
      <w:pPr>
        <w:widowControl w:val="0"/>
        <w:tabs>
          <w:tab w:val="left" w:pos="1342"/>
        </w:tabs>
        <w:spacing w:after="0" w:line="240" w:lineRule="auto"/>
        <w:ind w:left="540"/>
        <w:contextualSpacing/>
        <w:jc w:val="both"/>
        <w:rPr>
          <w:sz w:val="18"/>
        </w:rPr>
      </w:pPr>
    </w:p>
    <w:p w:rsidR="00911D3E" w:rsidRPr="00CD486D" w:rsidRDefault="00911D3E" w:rsidP="00CD486D">
      <w:pPr>
        <w:pStyle w:val="42"/>
        <w:numPr>
          <w:ilvl w:val="0"/>
          <w:numId w:val="48"/>
        </w:numPr>
        <w:shd w:val="clear" w:color="auto" w:fill="auto"/>
        <w:tabs>
          <w:tab w:val="left" w:pos="3471"/>
        </w:tabs>
        <w:spacing w:after="286" w:line="320" w:lineRule="exact"/>
        <w:jc w:val="both"/>
      </w:pPr>
      <w:bookmarkStart w:id="4" w:name="bookmark9"/>
      <w:r w:rsidRPr="00CD486D">
        <w:t>Управление Учреждением</w:t>
      </w:r>
      <w:bookmarkEnd w:id="4"/>
    </w:p>
    <w:p w:rsidR="00911D3E" w:rsidRPr="00CD486D" w:rsidRDefault="00911D3E" w:rsidP="00CD486D">
      <w:pPr>
        <w:pStyle w:val="20"/>
        <w:numPr>
          <w:ilvl w:val="1"/>
          <w:numId w:val="48"/>
        </w:numPr>
        <w:shd w:val="clear" w:color="auto" w:fill="auto"/>
        <w:tabs>
          <w:tab w:val="left" w:pos="1181"/>
        </w:tabs>
        <w:spacing w:before="0" w:after="0" w:line="240" w:lineRule="auto"/>
        <w:ind w:left="0" w:right="140" w:firstLine="567"/>
        <w:contextualSpacing/>
        <w:jc w:val="both"/>
      </w:pPr>
      <w:r w:rsidRPr="00CD486D">
        <w:t>Управление Учреждением осуществляется в соответствии с Федеральным законом «Об образовании в Российской Федерации», иными нормативными актами Российской Федерации и настоящим Уставом.</w:t>
      </w:r>
    </w:p>
    <w:p w:rsidR="00911D3E" w:rsidRPr="00CD486D" w:rsidRDefault="00911D3E" w:rsidP="00CD486D">
      <w:pPr>
        <w:pStyle w:val="20"/>
        <w:numPr>
          <w:ilvl w:val="1"/>
          <w:numId w:val="48"/>
        </w:numPr>
        <w:shd w:val="clear" w:color="auto" w:fill="auto"/>
        <w:tabs>
          <w:tab w:val="left" w:pos="1181"/>
        </w:tabs>
        <w:spacing w:before="0" w:after="0" w:line="240" w:lineRule="auto"/>
        <w:ind w:left="0" w:firstLine="567"/>
        <w:contextualSpacing/>
        <w:jc w:val="both"/>
      </w:pPr>
      <w:r w:rsidRPr="00CD486D">
        <w:t>Управление Учреждением осуществляется на основе сочетания принципов единоначалия и коллегиальности.</w:t>
      </w:r>
    </w:p>
    <w:p w:rsidR="00911D3E" w:rsidRPr="00CD486D" w:rsidRDefault="00911D3E" w:rsidP="00CD486D">
      <w:pPr>
        <w:widowControl w:val="0"/>
        <w:numPr>
          <w:ilvl w:val="1"/>
          <w:numId w:val="48"/>
        </w:numPr>
        <w:tabs>
          <w:tab w:val="left" w:pos="1181"/>
        </w:tabs>
        <w:spacing w:after="0" w:line="240" w:lineRule="auto"/>
        <w:ind w:hanging="1888"/>
        <w:contextualSpacing/>
        <w:jc w:val="both"/>
      </w:pPr>
      <w:r w:rsidRPr="00CD486D">
        <w:rPr>
          <w:rStyle w:val="102"/>
          <w:rFonts w:eastAsiaTheme="minorHAnsi"/>
          <w:i w:val="0"/>
          <w:iCs w:val="0"/>
          <w:color w:val="auto"/>
        </w:rPr>
        <w:t>Компетенция Учредителя</w:t>
      </w:r>
    </w:p>
    <w:p w:rsidR="00911D3E" w:rsidRPr="00CD486D" w:rsidRDefault="00911D3E" w:rsidP="002C0996">
      <w:pPr>
        <w:pStyle w:val="20"/>
        <w:numPr>
          <w:ilvl w:val="2"/>
          <w:numId w:val="48"/>
        </w:numPr>
        <w:shd w:val="clear" w:color="auto" w:fill="auto"/>
        <w:tabs>
          <w:tab w:val="left" w:pos="1340"/>
        </w:tabs>
        <w:spacing w:before="0" w:after="0" w:line="240" w:lineRule="auto"/>
        <w:ind w:left="0" w:firstLine="567"/>
        <w:contextualSpacing/>
        <w:jc w:val="both"/>
      </w:pPr>
      <w:r w:rsidRPr="00CD486D">
        <w:t xml:space="preserve">К компетенции Учредителя относится решение следующих вопросов: </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 xml:space="preserve">организация предоставления общедоступного и бесплатного дошкольного образования по основным общеобразовательным программам на территории читального образования «Город Магадан»; </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создание, реорганизация и ликвидация Учреждения;</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создание условий для осуществления присмотра и ухода за детьми, содержания детей в дошкольном учреждении;</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утверждение Устава Учреждения, утверждение изменений и дополнений в Устав Учреждения;</w:t>
      </w:r>
    </w:p>
    <w:p w:rsidR="00181DF0" w:rsidRPr="00CD486D" w:rsidRDefault="00A76229"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 xml:space="preserve">заведующий Учреждением аттестуется на соответствие занимаемой должности, </w:t>
      </w:r>
      <w:proofErr w:type="gramStart"/>
      <w:r w:rsidR="00911D3E" w:rsidRPr="00CD486D">
        <w:t>назнач</w:t>
      </w:r>
      <w:r w:rsidRPr="00CD486D">
        <w:t xml:space="preserve">ается </w:t>
      </w:r>
      <w:r w:rsidR="00911D3E" w:rsidRPr="00CD486D">
        <w:t xml:space="preserve"> и</w:t>
      </w:r>
      <w:proofErr w:type="gramEnd"/>
      <w:r w:rsidR="00911D3E" w:rsidRPr="00CD486D">
        <w:t xml:space="preserve"> увольн</w:t>
      </w:r>
      <w:r w:rsidRPr="00CD486D">
        <w:t>яется</w:t>
      </w:r>
      <w:r w:rsidR="00911D3E" w:rsidRPr="00CD486D">
        <w:t xml:space="preserve"> </w:t>
      </w:r>
      <w:r w:rsidRPr="00CD486D">
        <w:t>Учредителем</w:t>
      </w:r>
      <w:r w:rsidR="00911D3E" w:rsidRPr="00CD486D">
        <w:t>;</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обеспечение содержания зданий и сооружений Учреждения, обустройство прилегающих к ним территорий;</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мониторинг реализации в Учреждении образовательных программ общедоступного и бесплатного дошкольного образования в пределах своих компетенций;</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мониторинг предоставления социальной поддержки работникам, воспитанникам Учреждения;</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мониторинг предоставления дополнительного образования воспитанникам в ДОУ на платной и бесплатной основе в пределах своих компетенций;</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контроль над сохранностью и эффективным использованием закрепленными за Учреждением объектами собственности и имуществом;</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контроль над содержанием зданий и обустройством прилегающих территорий;</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контроль над деятельностью Учреждения в порядке, установленном постановлением мэрии города Магадана;</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определение порядка составления и утверждения плана финансово-хозяйственной деятельности Учреждения;</w:t>
      </w:r>
    </w:p>
    <w:p w:rsidR="00181DF0"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911D3E" w:rsidRPr="00CD486D" w:rsidRDefault="00911D3E" w:rsidP="00181DF0">
      <w:pPr>
        <w:pStyle w:val="20"/>
        <w:numPr>
          <w:ilvl w:val="0"/>
          <w:numId w:val="20"/>
        </w:numPr>
        <w:shd w:val="clear" w:color="auto" w:fill="auto"/>
        <w:tabs>
          <w:tab w:val="left" w:pos="900"/>
        </w:tabs>
        <w:spacing w:before="0" w:after="0" w:line="240" w:lineRule="auto"/>
        <w:ind w:left="0" w:firstLine="540"/>
        <w:contextualSpacing/>
        <w:jc w:val="both"/>
      </w:pPr>
      <w:r w:rsidRPr="00CD486D">
        <w:t>установление предельно допустимых значений просроченной кредиторской задолженности Учреждения, превышение которых влечет расторжение трудового договора по инициативе работодателя в соответствии с Трудовым Кодексом Российской Федерации с руководителем Учреждения.</w:t>
      </w:r>
    </w:p>
    <w:p w:rsidR="00911D3E" w:rsidRPr="00CD486D" w:rsidRDefault="00911D3E" w:rsidP="002C0996">
      <w:pPr>
        <w:pStyle w:val="20"/>
        <w:numPr>
          <w:ilvl w:val="1"/>
          <w:numId w:val="48"/>
        </w:numPr>
        <w:shd w:val="clear" w:color="auto" w:fill="auto"/>
        <w:tabs>
          <w:tab w:val="left" w:pos="1190"/>
        </w:tabs>
        <w:spacing w:before="0" w:after="0" w:line="240" w:lineRule="auto"/>
        <w:ind w:left="851" w:firstLine="0"/>
        <w:contextualSpacing/>
        <w:jc w:val="both"/>
      </w:pPr>
      <w:r w:rsidRPr="00CD486D">
        <w:t>Компетенция, права, обязанности и ответственность Учреждения</w:t>
      </w:r>
    </w:p>
    <w:p w:rsidR="00911D3E" w:rsidRPr="00CD486D" w:rsidRDefault="002C0996" w:rsidP="002C0996">
      <w:pPr>
        <w:widowControl w:val="0"/>
        <w:numPr>
          <w:ilvl w:val="2"/>
          <w:numId w:val="48"/>
        </w:numPr>
        <w:tabs>
          <w:tab w:val="left" w:pos="1396"/>
        </w:tabs>
        <w:spacing w:after="0" w:line="240" w:lineRule="auto"/>
        <w:ind w:left="1134" w:hanging="283"/>
        <w:contextualSpacing/>
        <w:jc w:val="both"/>
      </w:pPr>
      <w:r>
        <w:rPr>
          <w:rStyle w:val="102"/>
          <w:rFonts w:eastAsiaTheme="minorHAnsi"/>
          <w:i w:val="0"/>
          <w:iCs w:val="0"/>
          <w:color w:val="auto"/>
        </w:rPr>
        <w:t xml:space="preserve"> </w:t>
      </w:r>
      <w:r w:rsidR="00911D3E" w:rsidRPr="00CD486D">
        <w:rPr>
          <w:rStyle w:val="102"/>
          <w:rFonts w:eastAsiaTheme="minorHAnsi"/>
          <w:i w:val="0"/>
          <w:iCs w:val="0"/>
          <w:color w:val="auto"/>
        </w:rPr>
        <w:t>К компетенции Учреждения относится:</w:t>
      </w:r>
    </w:p>
    <w:p w:rsidR="00181DF0" w:rsidRPr="00CD486D" w:rsidRDefault="00911D3E" w:rsidP="00181DF0">
      <w:pPr>
        <w:pStyle w:val="20"/>
        <w:numPr>
          <w:ilvl w:val="0"/>
          <w:numId w:val="21"/>
        </w:numPr>
        <w:shd w:val="clear" w:color="auto" w:fill="auto"/>
        <w:tabs>
          <w:tab w:val="left" w:pos="360"/>
        </w:tabs>
        <w:spacing w:before="0" w:after="0" w:line="240" w:lineRule="auto"/>
        <w:ind w:left="0" w:firstLine="540"/>
        <w:contextualSpacing/>
        <w:jc w:val="both"/>
      </w:pPr>
      <w:r w:rsidRPr="00CD486D">
        <w:t>установление структуры управления деятельностью Учреждения, штатного расписания;</w:t>
      </w:r>
    </w:p>
    <w:p w:rsidR="00181DF0" w:rsidRPr="00CD486D" w:rsidRDefault="00911D3E" w:rsidP="00181DF0">
      <w:pPr>
        <w:pStyle w:val="20"/>
        <w:numPr>
          <w:ilvl w:val="0"/>
          <w:numId w:val="21"/>
        </w:numPr>
        <w:shd w:val="clear" w:color="auto" w:fill="auto"/>
        <w:tabs>
          <w:tab w:val="left" w:pos="374"/>
        </w:tabs>
        <w:spacing w:before="0" w:after="0" w:line="240" w:lineRule="auto"/>
        <w:ind w:left="0" w:firstLine="540"/>
        <w:contextualSpacing/>
        <w:jc w:val="both"/>
      </w:pPr>
      <w:r w:rsidRPr="00CD486D">
        <w:t xml:space="preserve">материально-техническое обеспечение образовательной деятельности, оборудование помещений в соответствии с государственными и </w:t>
      </w:r>
      <w:proofErr w:type="gramStart"/>
      <w:r w:rsidRPr="00CD486D">
        <w:t>местными</w:t>
      </w:r>
      <w:r w:rsidR="00181DF0" w:rsidRPr="00CD486D">
        <w:t xml:space="preserve"> </w:t>
      </w:r>
      <w:r w:rsidRPr="00CD486D">
        <w:t>нормами</w:t>
      </w:r>
      <w:proofErr w:type="gramEnd"/>
      <w:r w:rsidRPr="00CD486D">
        <w:t xml:space="preserve"> и требованиями, в том числе в соответствии с федеральными государственными образовательными стандартами;</w:t>
      </w:r>
    </w:p>
    <w:p w:rsidR="00181DF0" w:rsidRPr="00CD486D" w:rsidRDefault="00911D3E" w:rsidP="00181DF0">
      <w:pPr>
        <w:pStyle w:val="20"/>
        <w:numPr>
          <w:ilvl w:val="0"/>
          <w:numId w:val="21"/>
        </w:numPr>
        <w:shd w:val="clear" w:color="auto" w:fill="auto"/>
        <w:tabs>
          <w:tab w:val="left" w:pos="374"/>
        </w:tabs>
        <w:spacing w:before="0" w:after="0" w:line="240" w:lineRule="auto"/>
        <w:ind w:left="0" w:firstLine="540"/>
        <w:contextualSpacing/>
        <w:jc w:val="both"/>
      </w:pPr>
      <w:r w:rsidRPr="00CD486D">
        <w:t>обеспечение реализации в полном объеме образовательных программ, соответствия качества подготовки воспитанников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911D3E" w:rsidRPr="00CD486D" w:rsidRDefault="00911D3E" w:rsidP="00181DF0">
      <w:pPr>
        <w:pStyle w:val="20"/>
        <w:numPr>
          <w:ilvl w:val="0"/>
          <w:numId w:val="21"/>
        </w:numPr>
        <w:shd w:val="clear" w:color="auto" w:fill="auto"/>
        <w:tabs>
          <w:tab w:val="left" w:pos="374"/>
        </w:tabs>
        <w:spacing w:before="0" w:after="0" w:line="240" w:lineRule="auto"/>
        <w:ind w:left="0" w:firstLine="540"/>
        <w:contextualSpacing/>
        <w:jc w:val="both"/>
      </w:pPr>
      <w:r w:rsidRPr="00CD486D">
        <w:t xml:space="preserve">привлечение для осуществления деятельности, предусмотренной настоящим Уставом, дополнительных источников финансовых и материальных </w:t>
      </w:r>
      <w:r w:rsidR="00181DF0" w:rsidRPr="00CD486D">
        <w:t>средств;</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подбор, прием на работу и расстановка кадров Учреждения, распределение должностных обязанностей, осуществление текущего контроля за деятельностью и повышение уровня квалификации сотрудников, проведение процедуры аттестации на право занятия должности;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использование и совершенствование методов обучения и воспитания, образовательных технологий;</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разработка и принятие правил внутреннего трудового распорядка Учреждения, иных локальных нормативных актов по основным вопросам организации и осуществления образовательной деятельности, а также локальных нормативных актов, содержащих нормы, регулирующие образовательные отношения;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разработка и принятие Устава коллективом Учреждения;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определение содержания образования, выбор учебно-методического обеспечения, образовательных технологий по реализуемым образовательным программам дошкольного образования;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реализация программ коррекционной направленности в комбинированных группах для детей с тяжелым нарушением речи;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осуществление образовательной деятельности по дополнительным общеразвивающим программам, реализация которых не является основной целью деятельности Учреждения;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установление заработной платы в пределах бюджетных ассигнований, направляемых на оплату труда и в соответствии с локальными актами, действующими в Учреждении;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разработка и утверждение образовательных программ;</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разработка и утверждение по согласованию с Учредителем Программы развития Учреждения;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осуществление приема воспитанников в Учреждение в соответствии с возрастом и индивидуальными особенностями развития;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содействие деятельности общественных объединений родителей (законных представителей) воспитанников, не запрещенной законодательством Российской Федерации;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организация научно-методической работы, в том числе организация и проведение научных и методических конференций, семинаров;</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проведение самообследования, обеспечение функционирования внутренней системы оценки качества (мониторинга) дошкольного образования;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создание необходимых условий для охраны жизни и укрепления здоровья, организация питания воспитанников и работников Учреждения;</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организация работы по формированию навыков здорового образа жизни и физкультурно-оздоровительной направленности с воспитанниками;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создание безопасных условий обучения, воспитания детей дошкольного возраста, присмотр и уход, содержание в соответствии с установленными нормами;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создание в Учреждении необходимых условий для работы подразделений медицинских учреждений, контроль их работы в целях охраны и укрепления здоровья воспитанников и работников Учреждения, профилактики заболеваний различной этиологии;</w:t>
      </w:r>
    </w:p>
    <w:p w:rsidR="00181DF0" w:rsidRPr="00CD486D" w:rsidRDefault="00181DF0" w:rsidP="00181DF0">
      <w:pPr>
        <w:pStyle w:val="20"/>
        <w:numPr>
          <w:ilvl w:val="0"/>
          <w:numId w:val="21"/>
        </w:numPr>
        <w:shd w:val="clear" w:color="auto" w:fill="auto"/>
        <w:spacing w:before="0" w:after="0" w:line="240" w:lineRule="auto"/>
        <w:ind w:left="0" w:firstLine="540"/>
        <w:contextualSpacing/>
        <w:jc w:val="both"/>
      </w:pPr>
      <w:r w:rsidRPr="00CD486D">
        <w:t>обеспечение открытости и доступности информации о деятельности Учреждения путём создания и ведения официального сайта в сети «Интернет» в соответствии с законодательством Российской Федерации.</w:t>
      </w:r>
    </w:p>
    <w:p w:rsidR="00181DF0" w:rsidRPr="00CD486D" w:rsidRDefault="00181DF0" w:rsidP="002C0996">
      <w:pPr>
        <w:pStyle w:val="20"/>
        <w:numPr>
          <w:ilvl w:val="2"/>
          <w:numId w:val="48"/>
        </w:numPr>
        <w:shd w:val="clear" w:color="auto" w:fill="auto"/>
        <w:tabs>
          <w:tab w:val="left" w:pos="1303"/>
        </w:tabs>
        <w:spacing w:before="0" w:after="0" w:line="240" w:lineRule="auto"/>
        <w:ind w:left="0" w:firstLine="567"/>
        <w:contextualSpacing/>
        <w:jc w:val="both"/>
      </w:pPr>
      <w:r w:rsidRPr="00CD486D">
        <w:t>Учреждение несёт в установленном законодательством Российской Федерации порядке ответственность за:</w:t>
      </w:r>
    </w:p>
    <w:p w:rsidR="00181DF0" w:rsidRPr="00CD486D" w:rsidRDefault="00181DF0" w:rsidP="00181DF0">
      <w:pPr>
        <w:pStyle w:val="20"/>
        <w:numPr>
          <w:ilvl w:val="0"/>
          <w:numId w:val="3"/>
        </w:numPr>
        <w:shd w:val="clear" w:color="auto" w:fill="auto"/>
        <w:tabs>
          <w:tab w:val="left" w:pos="771"/>
        </w:tabs>
        <w:spacing w:before="0" w:after="0" w:line="240" w:lineRule="auto"/>
        <w:ind w:firstLine="539"/>
        <w:contextualSpacing/>
        <w:jc w:val="both"/>
      </w:pPr>
      <w:r w:rsidRPr="00CD486D">
        <w:t>невыполнение или ненадлежащее выполнение функций, отнесенных к его компетенции;</w:t>
      </w:r>
    </w:p>
    <w:p w:rsidR="00181DF0" w:rsidRPr="00CD486D" w:rsidRDefault="00181DF0" w:rsidP="00181DF0">
      <w:pPr>
        <w:pStyle w:val="20"/>
        <w:numPr>
          <w:ilvl w:val="0"/>
          <w:numId w:val="3"/>
        </w:numPr>
        <w:shd w:val="clear" w:color="auto" w:fill="auto"/>
        <w:tabs>
          <w:tab w:val="left" w:pos="934"/>
        </w:tabs>
        <w:spacing w:before="0" w:after="0" w:line="240" w:lineRule="auto"/>
        <w:ind w:firstLine="539"/>
        <w:contextualSpacing/>
        <w:jc w:val="both"/>
      </w:pPr>
      <w:r w:rsidRPr="00CD486D">
        <w:t>реализацию не в полном объёме образовательных программ соответствии с учебным планом;</w:t>
      </w:r>
    </w:p>
    <w:p w:rsidR="00181DF0" w:rsidRPr="00CD486D" w:rsidRDefault="00181DF0" w:rsidP="00181DF0">
      <w:pPr>
        <w:pStyle w:val="20"/>
        <w:numPr>
          <w:ilvl w:val="0"/>
          <w:numId w:val="3"/>
        </w:numPr>
        <w:shd w:val="clear" w:color="auto" w:fill="auto"/>
        <w:tabs>
          <w:tab w:val="left" w:pos="934"/>
        </w:tabs>
        <w:spacing w:before="0" w:after="0" w:line="240" w:lineRule="auto"/>
        <w:ind w:firstLine="539"/>
        <w:contextualSpacing/>
        <w:jc w:val="both"/>
      </w:pPr>
      <w:r w:rsidRPr="00CD486D">
        <w:t>качество образования своих воспитанников;</w:t>
      </w:r>
    </w:p>
    <w:p w:rsidR="00181DF0" w:rsidRPr="00CD486D" w:rsidRDefault="00181DF0" w:rsidP="00181DF0">
      <w:pPr>
        <w:pStyle w:val="20"/>
        <w:numPr>
          <w:ilvl w:val="0"/>
          <w:numId w:val="3"/>
        </w:numPr>
        <w:shd w:val="clear" w:color="auto" w:fill="auto"/>
        <w:tabs>
          <w:tab w:val="left" w:pos="934"/>
        </w:tabs>
        <w:spacing w:before="0" w:after="0" w:line="240" w:lineRule="auto"/>
        <w:ind w:firstLine="539"/>
        <w:contextualSpacing/>
        <w:jc w:val="both"/>
      </w:pPr>
      <w:r w:rsidRPr="00CD486D">
        <w:t>жизнь и здоровье воспитанников и работников Учреждения во время образовательного процесса;</w:t>
      </w:r>
    </w:p>
    <w:p w:rsidR="00181DF0" w:rsidRPr="00CD486D" w:rsidRDefault="00181DF0" w:rsidP="00181DF0">
      <w:pPr>
        <w:pStyle w:val="20"/>
        <w:numPr>
          <w:ilvl w:val="0"/>
          <w:numId w:val="3"/>
        </w:numPr>
        <w:shd w:val="clear" w:color="auto" w:fill="auto"/>
        <w:tabs>
          <w:tab w:val="left" w:pos="934"/>
        </w:tabs>
        <w:spacing w:before="0" w:after="0" w:line="240" w:lineRule="auto"/>
        <w:ind w:firstLine="539"/>
        <w:contextualSpacing/>
        <w:jc w:val="both"/>
      </w:pPr>
      <w:r w:rsidRPr="00CD486D">
        <w:t>нарушение прав и свобод воспитанников и работников образовательного Учреждения;</w:t>
      </w:r>
    </w:p>
    <w:p w:rsidR="00181DF0" w:rsidRPr="00CD486D" w:rsidRDefault="00181DF0" w:rsidP="00181DF0">
      <w:pPr>
        <w:pStyle w:val="20"/>
        <w:numPr>
          <w:ilvl w:val="0"/>
          <w:numId w:val="3"/>
        </w:numPr>
        <w:shd w:val="clear" w:color="auto" w:fill="auto"/>
        <w:tabs>
          <w:tab w:val="left" w:pos="746"/>
        </w:tabs>
        <w:spacing w:before="0" w:after="0" w:line="240" w:lineRule="auto"/>
        <w:ind w:firstLine="539"/>
        <w:contextualSpacing/>
        <w:jc w:val="both"/>
      </w:pPr>
      <w:r w:rsidRPr="00CD486D">
        <w:t>иные действия, предусмотренные законодательством Российской Федерации.</w:t>
      </w:r>
    </w:p>
    <w:p w:rsidR="00181DF0" w:rsidRPr="00CD486D" w:rsidRDefault="00181DF0" w:rsidP="002C0996">
      <w:pPr>
        <w:pStyle w:val="20"/>
        <w:numPr>
          <w:ilvl w:val="1"/>
          <w:numId w:val="48"/>
        </w:numPr>
        <w:shd w:val="clear" w:color="auto" w:fill="auto"/>
        <w:tabs>
          <w:tab w:val="left" w:pos="142"/>
        </w:tabs>
        <w:spacing w:before="0" w:after="0" w:line="240" w:lineRule="auto"/>
        <w:ind w:left="0" w:firstLine="567"/>
        <w:contextualSpacing/>
        <w:jc w:val="both"/>
      </w:pPr>
      <w:r w:rsidRPr="00CD486D">
        <w:t>Единоличным исполнительным органом Учреждения является заведующий, который осуществляет текущее руководство деятельностью Учреждения.</w:t>
      </w:r>
    </w:p>
    <w:p w:rsidR="00181DF0" w:rsidRPr="00CD486D" w:rsidRDefault="00181DF0" w:rsidP="002C0996">
      <w:pPr>
        <w:pStyle w:val="20"/>
        <w:numPr>
          <w:ilvl w:val="1"/>
          <w:numId w:val="48"/>
        </w:numPr>
        <w:shd w:val="clear" w:color="auto" w:fill="auto"/>
        <w:tabs>
          <w:tab w:val="left" w:pos="0"/>
        </w:tabs>
        <w:spacing w:before="0" w:after="0" w:line="240" w:lineRule="auto"/>
        <w:ind w:left="0" w:firstLine="567"/>
        <w:contextualSpacing/>
        <w:jc w:val="both"/>
      </w:pPr>
      <w:r w:rsidRPr="00CD486D">
        <w:t>Заведующий Учреждением</w:t>
      </w:r>
      <w:r w:rsidR="001C17D8">
        <w:t xml:space="preserve"> аттестуется на соответствие занимаемой должности,</w:t>
      </w:r>
      <w:r w:rsidRPr="00CD486D">
        <w:t xml:space="preserve"> назначается и увольняется Учредителем.</w:t>
      </w:r>
    </w:p>
    <w:p w:rsidR="00181DF0" w:rsidRPr="00CD486D" w:rsidRDefault="00181DF0" w:rsidP="002C0996">
      <w:pPr>
        <w:widowControl w:val="0"/>
        <w:numPr>
          <w:ilvl w:val="2"/>
          <w:numId w:val="48"/>
        </w:numPr>
        <w:tabs>
          <w:tab w:val="left" w:pos="1376"/>
        </w:tabs>
        <w:spacing w:after="0" w:line="240" w:lineRule="auto"/>
        <w:ind w:left="1276" w:hanging="709"/>
        <w:contextualSpacing/>
        <w:jc w:val="both"/>
      </w:pPr>
      <w:r w:rsidRPr="00CD486D">
        <w:rPr>
          <w:rStyle w:val="102"/>
          <w:rFonts w:eastAsiaTheme="minorHAnsi"/>
          <w:i w:val="0"/>
          <w:iCs w:val="0"/>
          <w:color w:val="auto"/>
        </w:rPr>
        <w:t>Заведующий Учреждением:</w:t>
      </w:r>
    </w:p>
    <w:p w:rsidR="00181DF0" w:rsidRPr="00CD486D" w:rsidRDefault="00181DF0" w:rsidP="00181DF0">
      <w:pPr>
        <w:pStyle w:val="20"/>
        <w:numPr>
          <w:ilvl w:val="0"/>
          <w:numId w:val="3"/>
        </w:numPr>
        <w:shd w:val="clear" w:color="auto" w:fill="auto"/>
        <w:tabs>
          <w:tab w:val="left" w:pos="852"/>
        </w:tabs>
        <w:spacing w:before="0" w:after="0" w:line="240" w:lineRule="auto"/>
        <w:ind w:firstLine="539"/>
        <w:contextualSpacing/>
        <w:jc w:val="both"/>
      </w:pPr>
      <w:r w:rsidRPr="00CD486D">
        <w:t>действует без доверенности от имени Учреждения, представляет его во всех учреждениях и организациях;</w:t>
      </w:r>
    </w:p>
    <w:p w:rsidR="00181DF0" w:rsidRPr="00CD486D" w:rsidRDefault="00181DF0" w:rsidP="00181DF0">
      <w:pPr>
        <w:pStyle w:val="20"/>
        <w:numPr>
          <w:ilvl w:val="0"/>
          <w:numId w:val="3"/>
        </w:numPr>
        <w:shd w:val="clear" w:color="auto" w:fill="auto"/>
        <w:tabs>
          <w:tab w:val="left" w:pos="776"/>
        </w:tabs>
        <w:spacing w:before="0" w:after="0" w:line="240" w:lineRule="auto"/>
        <w:ind w:firstLine="539"/>
        <w:contextualSpacing/>
        <w:jc w:val="both"/>
      </w:pPr>
      <w:r w:rsidRPr="00CD486D">
        <w:t>распоряжается имуществом Учреждения в пределах прав и в порядке, предоставленных ему договором, заключаемым между Учреждением и Учредителем;</w:t>
      </w:r>
    </w:p>
    <w:p w:rsidR="00181DF0" w:rsidRPr="00CD486D" w:rsidRDefault="00181DF0" w:rsidP="00181DF0">
      <w:pPr>
        <w:pStyle w:val="20"/>
        <w:numPr>
          <w:ilvl w:val="0"/>
          <w:numId w:val="3"/>
        </w:numPr>
        <w:shd w:val="clear" w:color="auto" w:fill="auto"/>
        <w:tabs>
          <w:tab w:val="left" w:pos="853"/>
        </w:tabs>
        <w:spacing w:before="0" w:after="0" w:line="240" w:lineRule="auto"/>
        <w:ind w:firstLine="539"/>
        <w:contextualSpacing/>
        <w:jc w:val="both"/>
      </w:pPr>
      <w:r w:rsidRPr="00CD486D">
        <w:t>выдает доверенности;</w:t>
      </w:r>
    </w:p>
    <w:p w:rsidR="00181DF0" w:rsidRPr="00CD486D" w:rsidRDefault="00181DF0" w:rsidP="00181DF0">
      <w:pPr>
        <w:pStyle w:val="20"/>
        <w:numPr>
          <w:ilvl w:val="0"/>
          <w:numId w:val="3"/>
        </w:numPr>
        <w:shd w:val="clear" w:color="auto" w:fill="auto"/>
        <w:tabs>
          <w:tab w:val="left" w:pos="934"/>
        </w:tabs>
        <w:spacing w:before="0" w:after="0" w:line="240" w:lineRule="auto"/>
        <w:ind w:firstLine="539"/>
        <w:contextualSpacing/>
        <w:jc w:val="both"/>
      </w:pPr>
      <w:r w:rsidRPr="00CD486D">
        <w:t>открывает лицевой счет в установленном порядке в соответствии с законодательством Российской Федерации;</w:t>
      </w:r>
    </w:p>
    <w:p w:rsidR="00181DF0" w:rsidRPr="00CD486D" w:rsidRDefault="00181DF0" w:rsidP="00181DF0">
      <w:pPr>
        <w:pStyle w:val="20"/>
        <w:numPr>
          <w:ilvl w:val="0"/>
          <w:numId w:val="3"/>
        </w:numPr>
        <w:shd w:val="clear" w:color="auto" w:fill="auto"/>
        <w:tabs>
          <w:tab w:val="left" w:pos="853"/>
        </w:tabs>
        <w:spacing w:before="0" w:after="0" w:line="240" w:lineRule="auto"/>
        <w:ind w:firstLine="539"/>
        <w:contextualSpacing/>
        <w:jc w:val="both"/>
      </w:pPr>
      <w:r w:rsidRPr="00CD486D">
        <w:t>осуществляет организационно-распорядительные функции;</w:t>
      </w:r>
    </w:p>
    <w:p w:rsidR="00181DF0" w:rsidRPr="00CD486D" w:rsidRDefault="00181DF0" w:rsidP="00181DF0">
      <w:pPr>
        <w:pStyle w:val="20"/>
        <w:numPr>
          <w:ilvl w:val="0"/>
          <w:numId w:val="3"/>
        </w:numPr>
        <w:shd w:val="clear" w:color="auto" w:fill="auto"/>
        <w:tabs>
          <w:tab w:val="left" w:pos="781"/>
        </w:tabs>
        <w:spacing w:before="0" w:after="0" w:line="240" w:lineRule="auto"/>
        <w:ind w:firstLine="539"/>
        <w:contextualSpacing/>
        <w:jc w:val="both"/>
      </w:pPr>
      <w:r w:rsidRPr="00CD486D">
        <w:t>заключает хозяйственные, трудовые и другие договоры от имени Учреждения;</w:t>
      </w:r>
    </w:p>
    <w:p w:rsidR="00181DF0" w:rsidRPr="00CD486D" w:rsidRDefault="00181DF0" w:rsidP="00181DF0">
      <w:pPr>
        <w:pStyle w:val="20"/>
        <w:numPr>
          <w:ilvl w:val="0"/>
          <w:numId w:val="3"/>
        </w:numPr>
        <w:shd w:val="clear" w:color="auto" w:fill="auto"/>
        <w:spacing w:before="0" w:after="0" w:line="240" w:lineRule="auto"/>
        <w:ind w:firstLine="539"/>
        <w:contextualSpacing/>
        <w:jc w:val="both"/>
      </w:pPr>
      <w:r w:rsidRPr="00CD486D">
        <w:t xml:space="preserve"> издает приказы, распоряжения и инструкции, обязательные для исполнения всеми работниками Учреждения;</w:t>
      </w:r>
    </w:p>
    <w:p w:rsidR="00181DF0" w:rsidRPr="00CD486D" w:rsidRDefault="00181DF0" w:rsidP="00181DF0">
      <w:pPr>
        <w:pStyle w:val="20"/>
        <w:numPr>
          <w:ilvl w:val="0"/>
          <w:numId w:val="3"/>
        </w:numPr>
        <w:shd w:val="clear" w:color="auto" w:fill="auto"/>
        <w:tabs>
          <w:tab w:val="left" w:pos="858"/>
        </w:tabs>
        <w:spacing w:before="0" w:after="0" w:line="240" w:lineRule="auto"/>
        <w:ind w:firstLine="539"/>
        <w:contextualSpacing/>
        <w:jc w:val="both"/>
      </w:pPr>
      <w:r w:rsidRPr="00CD486D">
        <w:t>организует выполнение решений органов управления Учреждением;</w:t>
      </w:r>
    </w:p>
    <w:p w:rsidR="00181DF0" w:rsidRPr="00CD486D" w:rsidRDefault="00181DF0" w:rsidP="00181DF0">
      <w:pPr>
        <w:pStyle w:val="20"/>
        <w:numPr>
          <w:ilvl w:val="0"/>
          <w:numId w:val="3"/>
        </w:numPr>
        <w:shd w:val="clear" w:color="auto" w:fill="auto"/>
        <w:spacing w:before="0" w:after="0" w:line="240" w:lineRule="auto"/>
        <w:ind w:firstLine="539"/>
        <w:contextualSpacing/>
        <w:jc w:val="both"/>
      </w:pPr>
      <w:r w:rsidRPr="00CD486D">
        <w:t xml:space="preserve"> осуществляет прием на работу и расстановку кадров, поощряет работников Учреждения, налагает взыскания, увольняет с работы;</w:t>
      </w:r>
    </w:p>
    <w:p w:rsidR="00181DF0" w:rsidRPr="00CD486D" w:rsidRDefault="00181DF0" w:rsidP="00181DF0">
      <w:pPr>
        <w:pStyle w:val="20"/>
        <w:numPr>
          <w:ilvl w:val="0"/>
          <w:numId w:val="3"/>
        </w:numPr>
        <w:shd w:val="clear" w:color="auto" w:fill="auto"/>
        <w:tabs>
          <w:tab w:val="left" w:pos="858"/>
        </w:tabs>
        <w:spacing w:before="0" w:after="0" w:line="240" w:lineRule="auto"/>
        <w:ind w:firstLine="539"/>
        <w:contextualSpacing/>
        <w:jc w:val="both"/>
      </w:pPr>
      <w:r w:rsidRPr="00CD486D">
        <w:t>несет ответственность за деятельность Учреждения перед Учредителем.</w:t>
      </w:r>
    </w:p>
    <w:p w:rsidR="00181DF0" w:rsidRPr="00CD486D" w:rsidRDefault="00181DF0" w:rsidP="002C0996">
      <w:pPr>
        <w:pStyle w:val="20"/>
        <w:numPr>
          <w:ilvl w:val="2"/>
          <w:numId w:val="48"/>
        </w:numPr>
        <w:shd w:val="clear" w:color="auto" w:fill="auto"/>
        <w:tabs>
          <w:tab w:val="left" w:pos="0"/>
        </w:tabs>
        <w:spacing w:before="0" w:after="0" w:line="240" w:lineRule="auto"/>
        <w:ind w:left="0" w:firstLine="567"/>
        <w:contextualSpacing/>
        <w:jc w:val="both"/>
      </w:pPr>
      <w:r w:rsidRPr="00CD486D">
        <w:t>Заведующему Учреждением запрещено совмещение должности руководителя с другими руководящими должностями (кроме научного и научно-методического руководства) внутри или вне Учреждения.</w:t>
      </w:r>
    </w:p>
    <w:p w:rsidR="00181DF0" w:rsidRPr="00CD486D" w:rsidRDefault="00181DF0" w:rsidP="002C0996">
      <w:pPr>
        <w:pStyle w:val="20"/>
        <w:numPr>
          <w:ilvl w:val="2"/>
          <w:numId w:val="48"/>
        </w:numPr>
        <w:shd w:val="clear" w:color="auto" w:fill="auto"/>
        <w:tabs>
          <w:tab w:val="left" w:pos="0"/>
          <w:tab w:val="left" w:pos="717"/>
        </w:tabs>
        <w:spacing w:before="0" w:after="0" w:line="240" w:lineRule="auto"/>
        <w:ind w:left="0" w:firstLine="567"/>
        <w:contextualSpacing/>
        <w:jc w:val="both"/>
      </w:pPr>
      <w:r w:rsidRPr="00CD486D">
        <w:t>Должностные обязанности заведующего не могут исполняться по совместительству.</w:t>
      </w:r>
    </w:p>
    <w:p w:rsidR="00181DF0" w:rsidRPr="00CD486D" w:rsidRDefault="00181DF0" w:rsidP="002C0996">
      <w:pPr>
        <w:pStyle w:val="20"/>
        <w:numPr>
          <w:ilvl w:val="1"/>
          <w:numId w:val="48"/>
        </w:numPr>
        <w:shd w:val="clear" w:color="auto" w:fill="auto"/>
        <w:tabs>
          <w:tab w:val="left" w:pos="0"/>
          <w:tab w:val="left" w:pos="717"/>
        </w:tabs>
        <w:spacing w:before="0" w:after="0" w:line="240" w:lineRule="auto"/>
        <w:ind w:left="0" w:firstLine="567"/>
        <w:contextualSpacing/>
        <w:jc w:val="both"/>
      </w:pPr>
      <w:r w:rsidRPr="00CD486D">
        <w:t xml:space="preserve">В Учреждении создается наблюдательный совет в составе не менее </w:t>
      </w:r>
      <w:r w:rsidRPr="00CD486D">
        <w:rPr>
          <w:rStyle w:val="21pt"/>
          <w:color w:val="auto"/>
        </w:rPr>
        <w:t xml:space="preserve">чем </w:t>
      </w:r>
      <w:r w:rsidRPr="00CD486D">
        <w:t>пять и не более чем одиннадцать членов. В состав наблюдательного совета Учреждения входят представители учредителя Учреждения,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совете Учреждения могут входить представители иных государственных органов местного самоуправления, представители работников автономного учреждения.</w:t>
      </w:r>
    </w:p>
    <w:p w:rsidR="00181DF0" w:rsidRPr="00CD486D" w:rsidRDefault="00181DF0" w:rsidP="00181DF0">
      <w:pPr>
        <w:pStyle w:val="20"/>
        <w:shd w:val="clear" w:color="auto" w:fill="auto"/>
        <w:spacing w:before="0" w:after="0" w:line="240" w:lineRule="auto"/>
        <w:ind w:firstLine="714"/>
        <w:contextualSpacing/>
        <w:jc w:val="both"/>
      </w:pPr>
      <w:r w:rsidRPr="00CD486D">
        <w:t>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Не менее половины из числа представителей органов местного самоуправления составляют представители; управления образования мэрии города Магадана. Количество представителей работников Учреждения не может превышать одну треть от общего числа членов наблюдательного совета автономного учреждения.</w:t>
      </w:r>
      <w:r w:rsidR="006E5E44" w:rsidRPr="00CD486D">
        <w:t xml:space="preserve"> Наблюдательный совет не вправе выступать от имени Учреждения.</w:t>
      </w:r>
    </w:p>
    <w:p w:rsidR="00181DF0" w:rsidRPr="00CD486D" w:rsidRDefault="00181DF0" w:rsidP="002C0996">
      <w:pPr>
        <w:pStyle w:val="20"/>
        <w:numPr>
          <w:ilvl w:val="2"/>
          <w:numId w:val="48"/>
        </w:numPr>
        <w:shd w:val="clear" w:color="auto" w:fill="auto"/>
        <w:spacing w:before="0" w:after="0" w:line="240" w:lineRule="auto"/>
        <w:ind w:left="0" w:firstLine="567"/>
        <w:contextualSpacing/>
        <w:jc w:val="both"/>
      </w:pPr>
      <w:r w:rsidRPr="00CD486D">
        <w:t>Срок полномочий наблюдательного совета Учреждения устанавливается уставом на пять лет.</w:t>
      </w:r>
    </w:p>
    <w:p w:rsidR="00181DF0" w:rsidRPr="00CD486D" w:rsidRDefault="00181DF0" w:rsidP="002C0996">
      <w:pPr>
        <w:pStyle w:val="20"/>
        <w:numPr>
          <w:ilvl w:val="2"/>
          <w:numId w:val="48"/>
        </w:numPr>
        <w:shd w:val="clear" w:color="auto" w:fill="auto"/>
        <w:spacing w:before="0" w:after="0" w:line="240" w:lineRule="auto"/>
        <w:ind w:left="0" w:firstLine="567"/>
        <w:contextualSpacing/>
        <w:jc w:val="both"/>
      </w:pPr>
      <w:r w:rsidRPr="00CD486D">
        <w:t>Одно и то же лицо может быть членом наблюдательного совета Учреждения неограниченное число раз. Членами наблюдательного совета</w:t>
      </w:r>
    </w:p>
    <w:p w:rsidR="00181DF0" w:rsidRPr="00CD486D" w:rsidRDefault="00181DF0" w:rsidP="00181DF0">
      <w:pPr>
        <w:pStyle w:val="20"/>
        <w:shd w:val="clear" w:color="auto" w:fill="auto"/>
        <w:spacing w:before="0" w:after="0" w:line="240" w:lineRule="auto"/>
        <w:ind w:left="220" w:firstLine="714"/>
        <w:contextualSpacing/>
        <w:jc w:val="both"/>
      </w:pPr>
      <w:r w:rsidRPr="00CD486D">
        <w:t>Учреждения не могут быть лица, имеющие неснятую или непогашенную судимость.</w:t>
      </w:r>
    </w:p>
    <w:p w:rsidR="00181DF0" w:rsidRPr="00CD486D" w:rsidRDefault="00181DF0" w:rsidP="002C0996">
      <w:pPr>
        <w:pStyle w:val="20"/>
        <w:numPr>
          <w:ilvl w:val="2"/>
          <w:numId w:val="48"/>
        </w:numPr>
        <w:shd w:val="clear" w:color="auto" w:fill="auto"/>
        <w:spacing w:before="0" w:after="0" w:line="240" w:lineRule="auto"/>
        <w:ind w:left="0" w:firstLine="567"/>
        <w:contextualSpacing/>
        <w:jc w:val="both"/>
      </w:pPr>
      <w:r w:rsidRPr="00CD486D">
        <w:t xml:space="preserve">Руководитель Учреждения и его заместители не могут быть членами наблюдательного совета Учреждения. Руководитель Учреждения участвует </w:t>
      </w:r>
      <w:r w:rsidRPr="00CD486D">
        <w:rPr>
          <w:rStyle w:val="2PalatinoLinotype12pt"/>
          <w:color w:val="auto"/>
        </w:rPr>
        <w:t xml:space="preserve">в </w:t>
      </w:r>
      <w:r w:rsidRPr="00CD486D">
        <w:t>заседаниях наблюдательного совета автономного учреждения с правом совещательного голоса.</w:t>
      </w:r>
    </w:p>
    <w:p w:rsidR="00181DF0" w:rsidRPr="00CD486D" w:rsidRDefault="00181DF0" w:rsidP="002C0996">
      <w:pPr>
        <w:pStyle w:val="20"/>
        <w:numPr>
          <w:ilvl w:val="2"/>
          <w:numId w:val="48"/>
        </w:numPr>
        <w:shd w:val="clear" w:color="auto" w:fill="auto"/>
        <w:spacing w:before="0" w:after="0" w:line="240" w:lineRule="auto"/>
        <w:ind w:left="0" w:firstLine="567"/>
        <w:contextualSpacing/>
        <w:jc w:val="both"/>
      </w:pPr>
      <w:r w:rsidRPr="00CD486D">
        <w:t>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181DF0" w:rsidRPr="00CD486D" w:rsidRDefault="00181DF0" w:rsidP="002C0996">
      <w:pPr>
        <w:pStyle w:val="20"/>
        <w:numPr>
          <w:ilvl w:val="2"/>
          <w:numId w:val="48"/>
        </w:numPr>
        <w:shd w:val="clear" w:color="auto" w:fill="auto"/>
        <w:spacing w:before="0" w:after="0" w:line="240" w:lineRule="auto"/>
        <w:ind w:left="0" w:firstLine="567"/>
        <w:contextualSpacing/>
        <w:jc w:val="both"/>
      </w:pPr>
      <w:r w:rsidRPr="00CD486D">
        <w:t>Члены наблюдательного совета Учреждения могут пользоваться услугами Учреждения только на равных условиях с другими гражданами.</w:t>
      </w:r>
    </w:p>
    <w:p w:rsidR="00181DF0" w:rsidRPr="00CD486D" w:rsidRDefault="00181DF0" w:rsidP="002C0996">
      <w:pPr>
        <w:pStyle w:val="20"/>
        <w:numPr>
          <w:ilvl w:val="2"/>
          <w:numId w:val="48"/>
        </w:numPr>
        <w:shd w:val="clear" w:color="auto" w:fill="auto"/>
        <w:spacing w:before="0" w:after="0" w:line="240" w:lineRule="auto"/>
        <w:ind w:left="0" w:firstLine="567"/>
        <w:contextualSpacing/>
        <w:jc w:val="both"/>
      </w:pPr>
      <w:r w:rsidRPr="00CD486D">
        <w:t>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настоящим уставом.</w:t>
      </w:r>
    </w:p>
    <w:p w:rsidR="00181DF0" w:rsidRPr="00CD486D" w:rsidRDefault="00181DF0" w:rsidP="00181DF0">
      <w:pPr>
        <w:pStyle w:val="20"/>
        <w:numPr>
          <w:ilvl w:val="0"/>
          <w:numId w:val="15"/>
        </w:numPr>
        <w:shd w:val="clear" w:color="auto" w:fill="auto"/>
        <w:tabs>
          <w:tab w:val="left" w:pos="1112"/>
        </w:tabs>
        <w:spacing w:before="0" w:after="0" w:line="240" w:lineRule="auto"/>
        <w:ind w:firstLine="540"/>
        <w:contextualSpacing/>
        <w:jc w:val="both"/>
      </w:pPr>
      <w:r w:rsidRPr="00CD486D">
        <w:t xml:space="preserve">Полномочия члена наблюдательного совета Учреждения </w:t>
      </w:r>
      <w:r w:rsidRPr="00CD486D">
        <w:rPr>
          <w:rStyle w:val="21pt"/>
          <w:color w:val="auto"/>
        </w:rPr>
        <w:t>могут быть прекр</w:t>
      </w:r>
      <w:r w:rsidRPr="00CD486D">
        <w:t>ащены досрочно:</w:t>
      </w:r>
    </w:p>
    <w:p w:rsidR="00181DF0" w:rsidRPr="00CD486D" w:rsidRDefault="00181DF0" w:rsidP="00181DF0">
      <w:pPr>
        <w:pStyle w:val="20"/>
        <w:numPr>
          <w:ilvl w:val="0"/>
          <w:numId w:val="7"/>
        </w:numPr>
        <w:shd w:val="clear" w:color="auto" w:fill="auto"/>
        <w:tabs>
          <w:tab w:val="left" w:pos="717"/>
        </w:tabs>
        <w:spacing w:before="0" w:after="0" w:line="240" w:lineRule="auto"/>
        <w:ind w:firstLine="540"/>
        <w:contextualSpacing/>
        <w:jc w:val="both"/>
      </w:pPr>
      <w:r w:rsidRPr="00CD486D">
        <w:t>по просьбе члена наблюдательного совета автономного учреждения;</w:t>
      </w:r>
    </w:p>
    <w:p w:rsidR="00181DF0" w:rsidRPr="00CD486D" w:rsidRDefault="00181DF0" w:rsidP="00181DF0">
      <w:pPr>
        <w:pStyle w:val="20"/>
        <w:numPr>
          <w:ilvl w:val="0"/>
          <w:numId w:val="7"/>
        </w:numPr>
        <w:shd w:val="clear" w:color="auto" w:fill="auto"/>
        <w:tabs>
          <w:tab w:val="left" w:pos="717"/>
        </w:tabs>
        <w:spacing w:before="0" w:after="0" w:line="240" w:lineRule="auto"/>
        <w:ind w:firstLine="540"/>
        <w:contextualSpacing/>
        <w:jc w:val="both"/>
      </w:pPr>
      <w:r w:rsidRPr="00CD486D">
        <w:t>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181DF0" w:rsidRPr="00CD486D" w:rsidRDefault="00181DF0" w:rsidP="00181DF0">
      <w:pPr>
        <w:pStyle w:val="20"/>
        <w:numPr>
          <w:ilvl w:val="0"/>
          <w:numId w:val="16"/>
        </w:numPr>
        <w:shd w:val="clear" w:color="auto" w:fill="auto"/>
        <w:spacing w:before="0" w:after="0" w:line="240" w:lineRule="auto"/>
        <w:ind w:left="0" w:firstLine="540"/>
        <w:contextualSpacing/>
        <w:jc w:val="both"/>
      </w:pPr>
      <w:r w:rsidRPr="00CD486D">
        <w:t>в случае привлечения члена наблюдательного совета автономного учреждения к уголовной ответственности.</w:t>
      </w:r>
    </w:p>
    <w:p w:rsidR="00181DF0" w:rsidRPr="00CD486D" w:rsidRDefault="00181DF0" w:rsidP="00181DF0">
      <w:pPr>
        <w:pStyle w:val="20"/>
        <w:shd w:val="clear" w:color="auto" w:fill="auto"/>
        <w:tabs>
          <w:tab w:val="left" w:pos="921"/>
        </w:tabs>
        <w:spacing w:before="0" w:after="0" w:line="240" w:lineRule="auto"/>
        <w:ind w:firstLine="540"/>
        <w:contextualSpacing/>
        <w:jc w:val="both"/>
      </w:pPr>
      <w:r w:rsidRPr="00CD486D">
        <w:t>Полномочия члена наблюдательного совета Учреждения, являющего представителем органа местного самоуправления и состоящего с этим органом отношениях:</w:t>
      </w:r>
    </w:p>
    <w:p w:rsidR="00181DF0" w:rsidRPr="00CD486D" w:rsidRDefault="00181DF0" w:rsidP="00181DF0">
      <w:pPr>
        <w:pStyle w:val="20"/>
        <w:numPr>
          <w:ilvl w:val="0"/>
          <w:numId w:val="16"/>
        </w:numPr>
        <w:shd w:val="clear" w:color="auto" w:fill="auto"/>
        <w:spacing w:before="0" w:after="0" w:line="240" w:lineRule="auto"/>
        <w:ind w:left="0" w:firstLine="540"/>
        <w:contextualSpacing/>
        <w:jc w:val="both"/>
      </w:pPr>
      <w:r w:rsidRPr="00CD486D">
        <w:t>прекращаются досрочно в случае прекращения трудовых отношений;</w:t>
      </w:r>
    </w:p>
    <w:p w:rsidR="00181DF0" w:rsidRPr="00CD486D" w:rsidRDefault="00181DF0" w:rsidP="00181DF0">
      <w:pPr>
        <w:pStyle w:val="20"/>
        <w:numPr>
          <w:ilvl w:val="0"/>
          <w:numId w:val="16"/>
        </w:numPr>
        <w:shd w:val="clear" w:color="auto" w:fill="auto"/>
        <w:spacing w:before="0" w:after="0" w:line="240" w:lineRule="auto"/>
        <w:ind w:left="0" w:firstLine="540"/>
        <w:contextualSpacing/>
        <w:jc w:val="both"/>
      </w:pPr>
      <w:r w:rsidRPr="00CD486D">
        <w:t>могут быть прекращены досрочно по представлению указанного государственного органа или органа местного самоуправления.</w:t>
      </w:r>
    </w:p>
    <w:p w:rsidR="00181DF0" w:rsidRPr="00CD486D" w:rsidRDefault="00181DF0" w:rsidP="00181DF0">
      <w:pPr>
        <w:pStyle w:val="20"/>
        <w:shd w:val="clear" w:color="auto" w:fill="auto"/>
        <w:spacing w:before="0" w:after="0" w:line="240" w:lineRule="auto"/>
        <w:ind w:firstLine="540"/>
        <w:contextualSpacing/>
        <w:jc w:val="both"/>
      </w:pPr>
      <w:r w:rsidRPr="00CD486D">
        <w:t>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w:t>
      </w:r>
    </w:p>
    <w:p w:rsidR="00181DF0" w:rsidRPr="00CD486D" w:rsidRDefault="00181DF0" w:rsidP="00181DF0">
      <w:pPr>
        <w:pStyle w:val="20"/>
        <w:numPr>
          <w:ilvl w:val="2"/>
          <w:numId w:val="17"/>
        </w:numPr>
        <w:shd w:val="clear" w:color="auto" w:fill="auto"/>
        <w:spacing w:before="0" w:after="0" w:line="240" w:lineRule="auto"/>
        <w:ind w:left="0" w:firstLine="540"/>
        <w:contextualSpacing/>
        <w:jc w:val="both"/>
      </w:pPr>
      <w:r w:rsidRPr="00CD486D">
        <w:t>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181DF0" w:rsidRPr="00CD486D" w:rsidRDefault="00181DF0" w:rsidP="00181DF0">
      <w:pPr>
        <w:pStyle w:val="20"/>
        <w:shd w:val="clear" w:color="auto" w:fill="auto"/>
        <w:spacing w:before="0" w:after="0" w:line="240" w:lineRule="auto"/>
        <w:ind w:firstLine="540"/>
        <w:contextualSpacing/>
        <w:jc w:val="both"/>
      </w:pPr>
      <w:r w:rsidRPr="00CD486D">
        <w:t>Представитель работников Учреждения не может быть избран председателем наблюдательного совета автономного учреждения.</w:t>
      </w:r>
    </w:p>
    <w:p w:rsidR="00181DF0" w:rsidRPr="00CD486D" w:rsidRDefault="00181DF0" w:rsidP="00181DF0">
      <w:pPr>
        <w:pStyle w:val="20"/>
        <w:shd w:val="clear" w:color="auto" w:fill="auto"/>
        <w:spacing w:before="0" w:after="0" w:line="240" w:lineRule="auto"/>
        <w:ind w:right="220" w:firstLine="540"/>
        <w:contextualSpacing/>
        <w:jc w:val="both"/>
      </w:pPr>
      <w:r w:rsidRPr="00CD486D">
        <w:t>Наблюдательный совет Учреждения в любое время вправе переизбрать своего председателя.</w:t>
      </w:r>
    </w:p>
    <w:p w:rsidR="00181DF0" w:rsidRPr="00CD486D" w:rsidRDefault="00181DF0" w:rsidP="00181DF0">
      <w:pPr>
        <w:pStyle w:val="20"/>
        <w:shd w:val="clear" w:color="auto" w:fill="auto"/>
        <w:spacing w:before="0" w:after="0" w:line="240" w:lineRule="auto"/>
        <w:ind w:firstLine="540"/>
        <w:contextualSpacing/>
        <w:jc w:val="both"/>
      </w:pPr>
      <w:r w:rsidRPr="00CD486D">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181DF0" w:rsidRPr="00CD486D" w:rsidRDefault="00181DF0" w:rsidP="00181DF0">
      <w:pPr>
        <w:pStyle w:val="20"/>
        <w:shd w:val="clear" w:color="auto" w:fill="auto"/>
        <w:spacing w:before="0" w:after="0" w:line="240" w:lineRule="auto"/>
        <w:ind w:firstLine="540"/>
        <w:contextualSpacing/>
        <w:jc w:val="both"/>
      </w:pPr>
      <w:r w:rsidRPr="00CD486D">
        <w:t>В отсутствие председателя наблюдательного совета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181DF0" w:rsidRPr="00CD486D" w:rsidRDefault="00181DF0" w:rsidP="00181DF0">
      <w:pPr>
        <w:pStyle w:val="20"/>
        <w:numPr>
          <w:ilvl w:val="2"/>
          <w:numId w:val="17"/>
        </w:numPr>
        <w:shd w:val="clear" w:color="auto" w:fill="auto"/>
        <w:spacing w:before="0" w:after="0" w:line="322" w:lineRule="exact"/>
        <w:ind w:left="0" w:firstLine="540"/>
        <w:jc w:val="left"/>
      </w:pPr>
      <w:r w:rsidRPr="00CD486D">
        <w:rPr>
          <w:rStyle w:val="102"/>
          <w:i w:val="0"/>
          <w:iCs w:val="0"/>
          <w:color w:val="auto"/>
        </w:rPr>
        <w:t>В компетенцию наблюдательного совета входит:</w:t>
      </w:r>
    </w:p>
    <w:p w:rsidR="00181DF0" w:rsidRPr="00CD486D" w:rsidRDefault="00181DF0" w:rsidP="00181DF0">
      <w:pPr>
        <w:pStyle w:val="20"/>
        <w:numPr>
          <w:ilvl w:val="0"/>
          <w:numId w:val="18"/>
        </w:numPr>
        <w:shd w:val="clear" w:color="auto" w:fill="auto"/>
        <w:spacing w:before="0" w:after="0" w:line="322" w:lineRule="exact"/>
        <w:ind w:left="0" w:firstLine="540"/>
        <w:jc w:val="both"/>
      </w:pPr>
      <w:r w:rsidRPr="00CD486D">
        <w:t>рассмотрение предложений учредителя или руководителя Учреждения о внесении изменений в устав автономного учреждения;</w:t>
      </w:r>
    </w:p>
    <w:p w:rsidR="00181DF0" w:rsidRPr="00CD486D" w:rsidRDefault="00181DF0" w:rsidP="00181DF0">
      <w:pPr>
        <w:pStyle w:val="20"/>
        <w:numPr>
          <w:ilvl w:val="0"/>
          <w:numId w:val="18"/>
        </w:numPr>
        <w:shd w:val="clear" w:color="auto" w:fill="auto"/>
        <w:spacing w:before="0" w:after="0" w:line="322" w:lineRule="exact"/>
        <w:ind w:left="0" w:firstLine="540"/>
        <w:jc w:val="both"/>
      </w:pPr>
      <w:r w:rsidRPr="00CD486D">
        <w:t>рассмотрение предложений учредителя или руководителя Учреждения о создании и ликвидации филиалов Учреждения, об открытии и о закрытии его представительств;</w:t>
      </w:r>
    </w:p>
    <w:p w:rsidR="00181DF0" w:rsidRPr="00CD486D" w:rsidRDefault="00181DF0" w:rsidP="00181DF0">
      <w:pPr>
        <w:pStyle w:val="20"/>
        <w:numPr>
          <w:ilvl w:val="0"/>
          <w:numId w:val="18"/>
        </w:numPr>
        <w:shd w:val="clear" w:color="auto" w:fill="auto"/>
        <w:spacing w:before="0" w:after="0" w:line="322" w:lineRule="exact"/>
        <w:ind w:left="0" w:firstLine="540"/>
        <w:jc w:val="both"/>
      </w:pPr>
      <w:r w:rsidRPr="00CD486D">
        <w:t>рассмотрение предложений предложения учредителя или руководителя Учреждения о реорганизации Учреждения или о его ликвидации;</w:t>
      </w:r>
    </w:p>
    <w:p w:rsidR="00181DF0" w:rsidRPr="00CD486D" w:rsidRDefault="00181DF0" w:rsidP="00181DF0">
      <w:pPr>
        <w:pStyle w:val="20"/>
        <w:numPr>
          <w:ilvl w:val="0"/>
          <w:numId w:val="18"/>
        </w:numPr>
        <w:shd w:val="clear" w:color="auto" w:fill="auto"/>
        <w:spacing w:before="0" w:after="0" w:line="322" w:lineRule="exact"/>
        <w:ind w:left="0" w:firstLine="540"/>
        <w:jc w:val="both"/>
      </w:pPr>
      <w:r w:rsidRPr="00CD486D">
        <w:t>рассмотрение предложений учредителя или руководителя Учреждения об изъятии имущества, закрепленного за автономным учреждением на праве оперативного управления;</w:t>
      </w:r>
    </w:p>
    <w:p w:rsidR="00181DF0" w:rsidRPr="00CD486D" w:rsidRDefault="00181DF0" w:rsidP="00181DF0">
      <w:pPr>
        <w:pStyle w:val="20"/>
        <w:numPr>
          <w:ilvl w:val="0"/>
          <w:numId w:val="18"/>
        </w:numPr>
        <w:shd w:val="clear" w:color="auto" w:fill="auto"/>
        <w:spacing w:before="0" w:after="0" w:line="240" w:lineRule="auto"/>
        <w:ind w:left="0" w:firstLine="540"/>
        <w:contextualSpacing/>
        <w:jc w:val="both"/>
      </w:pPr>
      <w:r w:rsidRPr="00CD486D">
        <w:t>рассмотрение предложений руководителя автономного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181DF0" w:rsidRPr="00CD486D" w:rsidRDefault="00181DF0" w:rsidP="00181DF0">
      <w:pPr>
        <w:pStyle w:val="20"/>
        <w:numPr>
          <w:ilvl w:val="0"/>
          <w:numId w:val="18"/>
        </w:numPr>
        <w:shd w:val="clear" w:color="auto" w:fill="auto"/>
        <w:spacing w:before="0" w:after="0" w:line="240" w:lineRule="auto"/>
        <w:ind w:left="0" w:firstLine="540"/>
        <w:contextualSpacing/>
        <w:jc w:val="both"/>
      </w:pPr>
      <w:r w:rsidRPr="00CD486D">
        <w:t>рассмотрение проекта плана финансово-хозяйственной деятельности Учреждения;</w:t>
      </w:r>
    </w:p>
    <w:p w:rsidR="00181DF0" w:rsidRPr="00CD486D" w:rsidRDefault="00181DF0" w:rsidP="00181DF0">
      <w:pPr>
        <w:pStyle w:val="20"/>
        <w:numPr>
          <w:ilvl w:val="0"/>
          <w:numId w:val="18"/>
        </w:numPr>
        <w:shd w:val="clear" w:color="auto" w:fill="auto"/>
        <w:spacing w:before="0" w:after="0" w:line="240" w:lineRule="auto"/>
        <w:ind w:left="0" w:firstLine="540"/>
        <w:contextualSpacing/>
        <w:jc w:val="both"/>
      </w:pPr>
      <w:r w:rsidRPr="00CD486D">
        <w:t xml:space="preserve">рассмотрение по представлению руководителя Учреждения проектов отчетов о </w:t>
      </w:r>
      <w:r w:rsidRPr="00CD486D">
        <w:rPr>
          <w:lang w:bidi="en-US"/>
        </w:rPr>
        <w:t>деятельности</w:t>
      </w:r>
      <w:r w:rsidRPr="00CD486D">
        <w:t xml:space="preserve"> Учреждения и об использовании его имущества, об плана его финансово-хозяйственной деятельности, годовую бухгалтерскую отчетность Учреждения;</w:t>
      </w:r>
    </w:p>
    <w:p w:rsidR="00181DF0" w:rsidRPr="00CD486D" w:rsidRDefault="00181DF0" w:rsidP="00181DF0">
      <w:pPr>
        <w:pStyle w:val="20"/>
        <w:numPr>
          <w:ilvl w:val="0"/>
          <w:numId w:val="18"/>
        </w:numPr>
        <w:shd w:val="clear" w:color="auto" w:fill="auto"/>
        <w:spacing w:before="0" w:after="0" w:line="240" w:lineRule="auto"/>
        <w:ind w:left="0" w:firstLine="540"/>
        <w:contextualSpacing/>
        <w:jc w:val="both"/>
      </w:pPr>
      <w:r w:rsidRPr="00CD486D">
        <w:t>рассмотрение предложений заведующего Учреждения о совершении сделок по распоряжению недвижимым имуществом и особо ценным имуществом, закрепленным учредителем или приобретенными Учреждением за счет средств, выделенных ему учредителем на приобретение этого имущества;</w:t>
      </w:r>
    </w:p>
    <w:p w:rsidR="00AA3EAF" w:rsidRPr="00CD486D" w:rsidRDefault="00AA3EAF" w:rsidP="00AA3EAF">
      <w:pPr>
        <w:pStyle w:val="20"/>
        <w:numPr>
          <w:ilvl w:val="0"/>
          <w:numId w:val="18"/>
        </w:numPr>
        <w:shd w:val="clear" w:color="auto" w:fill="auto"/>
        <w:spacing w:before="0" w:after="0" w:line="240" w:lineRule="auto"/>
        <w:ind w:left="0" w:firstLine="540"/>
        <w:contextualSpacing/>
        <w:jc w:val="both"/>
      </w:pPr>
      <w:r w:rsidRPr="00CD486D">
        <w:t>рассмотрение предложений рассмотрение предложений заведующего Учреждения о совершении крупных сделок;</w:t>
      </w:r>
    </w:p>
    <w:p w:rsidR="00AA3EAF" w:rsidRPr="00CD486D" w:rsidRDefault="00AA3EAF" w:rsidP="00AA3EAF">
      <w:pPr>
        <w:pStyle w:val="20"/>
        <w:numPr>
          <w:ilvl w:val="0"/>
          <w:numId w:val="18"/>
        </w:numPr>
        <w:shd w:val="clear" w:color="auto" w:fill="auto"/>
        <w:spacing w:before="0" w:after="0" w:line="240" w:lineRule="auto"/>
        <w:ind w:left="0" w:firstLine="540"/>
        <w:contextualSpacing/>
        <w:jc w:val="both"/>
      </w:pPr>
      <w:r w:rsidRPr="00CD486D">
        <w:t>рассмотрение предложений заведующего Учреждения о совершении сделок, в совершении которых имеется заинтересованность;</w:t>
      </w:r>
    </w:p>
    <w:p w:rsidR="00AA3EAF" w:rsidRPr="00CD486D" w:rsidRDefault="00AA3EAF" w:rsidP="00AA3EAF">
      <w:pPr>
        <w:pStyle w:val="20"/>
        <w:numPr>
          <w:ilvl w:val="0"/>
          <w:numId w:val="18"/>
        </w:numPr>
        <w:shd w:val="clear" w:color="auto" w:fill="auto"/>
        <w:spacing w:before="0" w:after="0" w:line="240" w:lineRule="auto"/>
        <w:ind w:left="0" w:firstLine="540"/>
        <w:contextualSpacing/>
        <w:jc w:val="both"/>
      </w:pPr>
      <w:r w:rsidRPr="00CD486D">
        <w:t>рассмотрение предложений заведующего Учреждения о выборе кредитных организаций, в которых автономное учреждение может открыть банковские счета;</w:t>
      </w:r>
    </w:p>
    <w:p w:rsidR="00AA3EAF" w:rsidRPr="00CD486D" w:rsidRDefault="00AA3EAF" w:rsidP="00AA3EAF">
      <w:pPr>
        <w:pStyle w:val="20"/>
        <w:numPr>
          <w:ilvl w:val="0"/>
          <w:numId w:val="18"/>
        </w:numPr>
        <w:shd w:val="clear" w:color="auto" w:fill="auto"/>
        <w:spacing w:before="0" w:after="0" w:line="240" w:lineRule="auto"/>
        <w:ind w:left="0" w:firstLine="540"/>
        <w:contextualSpacing/>
        <w:jc w:val="both"/>
      </w:pPr>
      <w:r w:rsidRPr="00CD486D">
        <w:t>рассматривает вопросы проведения аудита годовой бухгалтерской</w:t>
      </w:r>
    </w:p>
    <w:p w:rsidR="00AA3EAF" w:rsidRPr="00CD486D" w:rsidRDefault="00AA3EAF" w:rsidP="00AA3EAF">
      <w:pPr>
        <w:pStyle w:val="20"/>
        <w:shd w:val="clear" w:color="auto" w:fill="auto"/>
        <w:spacing w:before="0" w:after="0" w:line="322" w:lineRule="exact"/>
        <w:ind w:left="300" w:firstLine="0"/>
        <w:jc w:val="both"/>
      </w:pPr>
      <w:r w:rsidRPr="00CD486D">
        <w:t>отчетности Учреждения и утверждения аудиторской организации.</w:t>
      </w:r>
    </w:p>
    <w:p w:rsidR="00AA3EAF" w:rsidRPr="00CD486D" w:rsidRDefault="00AA3EAF" w:rsidP="00AA3EAF">
      <w:pPr>
        <w:pStyle w:val="20"/>
        <w:shd w:val="clear" w:color="auto" w:fill="auto"/>
        <w:spacing w:before="0" w:after="0" w:line="240" w:lineRule="auto"/>
        <w:ind w:right="360" w:firstLine="540"/>
        <w:contextualSpacing/>
        <w:jc w:val="both"/>
      </w:pPr>
      <w:r w:rsidRPr="00CD486D">
        <w:t>По вопросам, указанным в подпунктах 1-4,</w:t>
      </w:r>
      <w:r w:rsidR="00FB7F57">
        <w:t>7,</w:t>
      </w:r>
      <w:r w:rsidRPr="00CD486D">
        <w:t>8 настоящего пункта наблюдательный совет Учреждения дает рекомендации. Учреждение принимает по этим вопросам решения после рассмотрения рекомендаций наблюдательного совета автономного учреждения.</w:t>
      </w:r>
    </w:p>
    <w:p w:rsidR="00AA3EAF" w:rsidRPr="00CD486D" w:rsidRDefault="00AA3EAF" w:rsidP="00AA3EAF">
      <w:pPr>
        <w:pStyle w:val="20"/>
        <w:shd w:val="clear" w:color="auto" w:fill="auto"/>
        <w:spacing w:before="0" w:after="0" w:line="240" w:lineRule="auto"/>
        <w:ind w:right="360" w:firstLine="540"/>
        <w:contextualSpacing/>
        <w:jc w:val="both"/>
      </w:pPr>
      <w:r w:rsidRPr="00CD486D">
        <w:t>По вопросу, указанному в подпункте 6 настоящего пункта наблюдательный совет Учреждения дает заключение, копия которого направляется учредителю автономного учреждения.</w:t>
      </w:r>
    </w:p>
    <w:p w:rsidR="00AA3EAF" w:rsidRPr="00CD486D" w:rsidRDefault="00AA3EAF" w:rsidP="00AA3EAF">
      <w:pPr>
        <w:pStyle w:val="20"/>
        <w:shd w:val="clear" w:color="auto" w:fill="auto"/>
        <w:spacing w:before="0" w:after="0" w:line="240" w:lineRule="auto"/>
        <w:ind w:right="360" w:firstLine="540"/>
        <w:contextualSpacing/>
        <w:jc w:val="both"/>
      </w:pPr>
      <w:r w:rsidRPr="00CD486D">
        <w:t>Проекты отчетов о деятельности Учреждения и об использовании его имущества, об исполнении плана его финансово-хозяйственной деятельности, годовая бухгалтерская отчетность Учреждения утверждается наблюдательным советом автономного учреждения. Копии указанных документов направляются учредителю автономного учреждения.</w:t>
      </w:r>
    </w:p>
    <w:p w:rsidR="00AA3EAF" w:rsidRDefault="00AA3EAF" w:rsidP="00AA3EAF">
      <w:pPr>
        <w:pStyle w:val="20"/>
        <w:shd w:val="clear" w:color="auto" w:fill="auto"/>
        <w:spacing w:before="0" w:after="0" w:line="240" w:lineRule="auto"/>
        <w:ind w:right="360" w:firstLine="540"/>
        <w:contextualSpacing/>
        <w:jc w:val="both"/>
      </w:pPr>
      <w:r w:rsidRPr="00CD486D">
        <w:t>По вопросам, указанным в подпунктах 5,1</w:t>
      </w:r>
      <w:r w:rsidR="00FB7F57">
        <w:t>1</w:t>
      </w:r>
      <w:r w:rsidRPr="00CD486D">
        <w:t xml:space="preserve"> настоящего пункта наблюдательный совет Учреждения дает заключение. Заведующий учреждения принимает по этим вопросам решения после рассмотрения заключений наблюдательного совета учреждения. </w:t>
      </w:r>
    </w:p>
    <w:p w:rsidR="00FB7F57" w:rsidRPr="00CD486D" w:rsidRDefault="00FB7F57" w:rsidP="00AA3EAF">
      <w:pPr>
        <w:pStyle w:val="20"/>
        <w:shd w:val="clear" w:color="auto" w:fill="auto"/>
        <w:spacing w:before="0" w:after="0" w:line="240" w:lineRule="auto"/>
        <w:ind w:right="360" w:firstLine="540"/>
        <w:contextualSpacing/>
        <w:jc w:val="both"/>
      </w:pPr>
      <w:r>
        <w:t xml:space="preserve">По вопросам, указанным в подпунктах 9, 12 настоящего пункта принимается наблюдательным советом учреждения большинством 2/3 голосов от общего числа голосов членов наблюдательного совета учреждения. </w:t>
      </w:r>
    </w:p>
    <w:p w:rsidR="00AA3EAF" w:rsidRPr="00CD486D" w:rsidRDefault="00AA3EAF" w:rsidP="00AA3EAF">
      <w:pPr>
        <w:pStyle w:val="20"/>
        <w:shd w:val="clear" w:color="auto" w:fill="auto"/>
        <w:spacing w:before="0" w:after="0" w:line="240" w:lineRule="auto"/>
        <w:ind w:firstLine="540"/>
        <w:contextualSpacing/>
        <w:jc w:val="both"/>
      </w:pPr>
      <w:r w:rsidRPr="00CD486D">
        <w:t xml:space="preserve">Решения наблюдательным советом Учреждения по вопросам, указанным в подпунктах </w:t>
      </w:r>
      <w:r w:rsidRPr="00FB7F57">
        <w:t>1</w:t>
      </w:r>
      <w:r w:rsidR="00FB7F57" w:rsidRPr="00FB7F57">
        <w:t>0</w:t>
      </w:r>
      <w:r w:rsidRPr="00CD486D">
        <w:t xml:space="preserve"> настоящего пункта, принимается в порядке, предусмотренном для принятия решений по одобрению сделок, в совершении которых имеется заинтересованность, и является обязательным для заведующего. </w:t>
      </w:r>
    </w:p>
    <w:p w:rsidR="00AA3EAF" w:rsidRPr="00CD486D" w:rsidRDefault="00AA3EAF" w:rsidP="00DE01D7">
      <w:pPr>
        <w:pStyle w:val="20"/>
        <w:shd w:val="clear" w:color="auto" w:fill="auto"/>
        <w:spacing w:before="0" w:after="0" w:line="240" w:lineRule="auto"/>
        <w:ind w:firstLine="540"/>
        <w:contextualSpacing/>
        <w:jc w:val="both"/>
      </w:pPr>
      <w:r w:rsidRPr="00CD486D">
        <w:t>Вопросы, относящиеся к компетенции наблюдательного совета, не могут переданы на рассмотрение других органов автономного учреждения.</w:t>
      </w:r>
    </w:p>
    <w:p w:rsidR="00DE01D7" w:rsidRPr="00CD486D" w:rsidRDefault="00AA3EAF" w:rsidP="00DE01D7">
      <w:pPr>
        <w:pStyle w:val="20"/>
        <w:numPr>
          <w:ilvl w:val="2"/>
          <w:numId w:val="17"/>
        </w:numPr>
        <w:shd w:val="clear" w:color="auto" w:fill="auto"/>
        <w:spacing w:before="0" w:after="0" w:line="322" w:lineRule="exact"/>
        <w:ind w:left="0" w:firstLine="540"/>
        <w:jc w:val="both"/>
      </w:pPr>
      <w:r w:rsidRPr="00CD486D">
        <w:t xml:space="preserve">По требованию наблюдательного совета автономного </w:t>
      </w:r>
      <w:proofErr w:type="gramStart"/>
      <w:r w:rsidRPr="00CD486D">
        <w:t>учреждения  или</w:t>
      </w:r>
      <w:proofErr w:type="gramEnd"/>
      <w:r w:rsidRPr="00CD486D">
        <w:t xml:space="preserve">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AA3EAF" w:rsidRPr="00CD486D" w:rsidRDefault="00AA3EAF" w:rsidP="00DE01D7">
      <w:pPr>
        <w:pStyle w:val="20"/>
        <w:numPr>
          <w:ilvl w:val="2"/>
          <w:numId w:val="17"/>
        </w:numPr>
        <w:shd w:val="clear" w:color="auto" w:fill="auto"/>
        <w:spacing w:before="0" w:after="0" w:line="322" w:lineRule="exact"/>
        <w:ind w:left="0" w:firstLine="540"/>
        <w:jc w:val="both"/>
      </w:pPr>
      <w:r w:rsidRPr="00CD486D">
        <w:t xml:space="preserve">Заседания наблюдательного совета автономного учреждения проводятся </w:t>
      </w:r>
      <w:r w:rsidR="00400267" w:rsidRPr="00CD486D">
        <w:t xml:space="preserve">по мере </w:t>
      </w:r>
      <w:r w:rsidRPr="00CD486D">
        <w:t>необходимости, но не реже одного раза в квартал.</w:t>
      </w:r>
    </w:p>
    <w:p w:rsidR="00AA3EAF" w:rsidRPr="00CD486D" w:rsidRDefault="00400267" w:rsidP="00400267">
      <w:pPr>
        <w:pStyle w:val="20"/>
        <w:shd w:val="clear" w:color="auto" w:fill="auto"/>
        <w:spacing w:before="0" w:after="0" w:line="240" w:lineRule="auto"/>
        <w:ind w:right="420" w:firstLine="539"/>
        <w:contextualSpacing/>
        <w:jc w:val="both"/>
      </w:pPr>
      <w:r w:rsidRPr="00CD486D">
        <w:t>Заседание</w:t>
      </w:r>
      <w:r w:rsidR="00AA3EAF" w:rsidRPr="00CD486D">
        <w:t xml:space="preserve"> наблюдательного совета автономн</w:t>
      </w:r>
      <w:r w:rsidRPr="00CD486D">
        <w:t>ого учреждения созывается его председа</w:t>
      </w:r>
      <w:r w:rsidR="00AA3EAF" w:rsidRPr="00CD486D">
        <w:t>телем по собственной инициа</w:t>
      </w:r>
      <w:r w:rsidRPr="00CD486D">
        <w:t>тиве, по требованию учредителя автоном</w:t>
      </w:r>
      <w:r w:rsidR="00AA3EAF" w:rsidRPr="00CD486D">
        <w:t xml:space="preserve">ного учреждения, члена наблюдательного совета автономного </w:t>
      </w:r>
      <w:r w:rsidRPr="00CD486D">
        <w:t>учрежд</w:t>
      </w:r>
      <w:r w:rsidR="00AA3EAF" w:rsidRPr="00CD486D">
        <w:t>ения или руководителя автономного учреждения.</w:t>
      </w:r>
    </w:p>
    <w:p w:rsidR="00AA3EAF" w:rsidRPr="00CD486D" w:rsidRDefault="00400267" w:rsidP="00400267">
      <w:pPr>
        <w:pStyle w:val="20"/>
        <w:shd w:val="clear" w:color="auto" w:fill="auto"/>
        <w:spacing w:before="0" w:after="0" w:line="240" w:lineRule="auto"/>
        <w:ind w:firstLine="539"/>
        <w:contextualSpacing/>
        <w:jc w:val="both"/>
      </w:pPr>
      <w:r w:rsidRPr="00CD486D">
        <w:t xml:space="preserve">При </w:t>
      </w:r>
      <w:r w:rsidR="00AA3EAF" w:rsidRPr="00CD486D">
        <w:t>подготовке к проведению за</w:t>
      </w:r>
      <w:r w:rsidRPr="00CD486D">
        <w:t>седания наблюдательного совета председ</w:t>
      </w:r>
      <w:r w:rsidR="00AA3EAF" w:rsidRPr="00CD486D">
        <w:t>атель определяет:</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 xml:space="preserve">форму </w:t>
      </w:r>
      <w:r w:rsidR="00AA3EAF" w:rsidRPr="00CD486D">
        <w:t>проведения заседания (совместное присутствие членов</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наблюда</w:t>
      </w:r>
      <w:r w:rsidR="00AA3EAF" w:rsidRPr="00CD486D">
        <w:t>тельного совета или заочное голосование);</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дату, м</w:t>
      </w:r>
      <w:r w:rsidR="00AA3EAF" w:rsidRPr="00CD486D">
        <w:t>есто, время проведения заседания, а в случае проведения</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заседания</w:t>
      </w:r>
      <w:r w:rsidR="00AA3EAF" w:rsidRPr="00CD486D">
        <w:t xml:space="preserve"> в форме заочного голосования — дату окончания приема бюллетеней</w:t>
      </w:r>
      <w:r w:rsidRPr="00CD486D">
        <w:t xml:space="preserve"> для го</w:t>
      </w:r>
      <w:r w:rsidR="00AA3EAF" w:rsidRPr="00CD486D">
        <w:t>лосования и почтовый адрес, по которому должны направляться</w:t>
      </w:r>
      <w:r w:rsidRPr="00CD486D">
        <w:t xml:space="preserve"> заполнен</w:t>
      </w:r>
      <w:r w:rsidR="00AA3EAF" w:rsidRPr="00CD486D">
        <w:t>ные бюллетени;</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повест</w:t>
      </w:r>
      <w:r w:rsidR="00AA3EAF" w:rsidRPr="00CD486D">
        <w:t>ку дня заседания наблюдательного совета;</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поряд</w:t>
      </w:r>
      <w:r w:rsidR="00AA3EAF" w:rsidRPr="00CD486D">
        <w:t xml:space="preserve">ок сообщения членам наблюдательного совета о проведении заседания </w:t>
      </w:r>
      <w:r w:rsidRPr="00CD486D">
        <w:t>наблюдательног</w:t>
      </w:r>
      <w:r w:rsidR="00AA3EAF" w:rsidRPr="00CD486D">
        <w:t>о совета;</w:t>
      </w:r>
    </w:p>
    <w:p w:rsidR="00400267"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переч</w:t>
      </w:r>
      <w:r w:rsidR="00AA3EAF" w:rsidRPr="00CD486D">
        <w:t xml:space="preserve">ень информации (материалов), представляемой членам наблюдательного </w:t>
      </w:r>
      <w:r w:rsidRPr="00CD486D">
        <w:t xml:space="preserve">совета </w:t>
      </w:r>
      <w:r w:rsidR="00AA3EAF" w:rsidRPr="00CD486D">
        <w:t xml:space="preserve">три подготовке к проведению заседания, и </w:t>
      </w:r>
      <w:r w:rsidRPr="00CD486D">
        <w:t>порядок ее представления;</w:t>
      </w:r>
    </w:p>
    <w:p w:rsidR="00AA3EAF" w:rsidRPr="00CD486D" w:rsidRDefault="00400267" w:rsidP="00400267">
      <w:pPr>
        <w:pStyle w:val="20"/>
        <w:numPr>
          <w:ilvl w:val="0"/>
          <w:numId w:val="26"/>
        </w:numPr>
        <w:shd w:val="clear" w:color="auto" w:fill="auto"/>
        <w:spacing w:before="0" w:after="0" w:line="240" w:lineRule="auto"/>
        <w:ind w:left="0" w:firstLine="539"/>
        <w:contextualSpacing/>
        <w:jc w:val="both"/>
      </w:pPr>
      <w:r w:rsidRPr="00CD486D">
        <w:t xml:space="preserve">форму </w:t>
      </w:r>
      <w:r w:rsidR="00AA3EAF" w:rsidRPr="00CD486D">
        <w:t xml:space="preserve">и текст бюллетеня для голосования в случае проведения </w:t>
      </w:r>
      <w:r w:rsidRPr="00CD486D">
        <w:t>заседания</w:t>
      </w:r>
      <w:r w:rsidR="00AA3EAF" w:rsidRPr="00CD486D">
        <w:t xml:space="preserve"> в форме заочного голосования.</w:t>
      </w:r>
    </w:p>
    <w:p w:rsidR="00AA3EAF" w:rsidRPr="00CD486D" w:rsidRDefault="00400267" w:rsidP="00400267">
      <w:pPr>
        <w:pStyle w:val="20"/>
        <w:shd w:val="clear" w:color="auto" w:fill="auto"/>
        <w:spacing w:before="0" w:after="0" w:line="240" w:lineRule="auto"/>
        <w:ind w:firstLine="539"/>
        <w:contextualSpacing/>
        <w:jc w:val="both"/>
      </w:pPr>
      <w:r w:rsidRPr="00CD486D">
        <w:t>Сообщ</w:t>
      </w:r>
      <w:r w:rsidR="00AA3EAF" w:rsidRPr="00CD486D">
        <w:t xml:space="preserve">ение о проведении заседания наблюдательного совета должно быть </w:t>
      </w:r>
      <w:r w:rsidRPr="00CD486D">
        <w:t xml:space="preserve">сделано </w:t>
      </w:r>
      <w:r w:rsidR="00AA3EAF" w:rsidRPr="00CD486D">
        <w:t xml:space="preserve">не позднее 10 дней до даты его проведения. В указанные сроки </w:t>
      </w:r>
      <w:r w:rsidRPr="00CD486D">
        <w:t>сообще</w:t>
      </w:r>
      <w:r w:rsidR="00AA3EAF" w:rsidRPr="00CD486D">
        <w:t xml:space="preserve">ние направляется каждому члену наблюдательного совета заказным </w:t>
      </w:r>
      <w:r w:rsidRPr="00CD486D">
        <w:t>письмо</w:t>
      </w:r>
      <w:r w:rsidR="00AA3EAF" w:rsidRPr="00CD486D">
        <w:t>м или вручается лично под роспись.</w:t>
      </w:r>
    </w:p>
    <w:p w:rsidR="00400267" w:rsidRPr="00CD486D" w:rsidRDefault="00400267" w:rsidP="00400267">
      <w:pPr>
        <w:pStyle w:val="20"/>
        <w:shd w:val="clear" w:color="auto" w:fill="auto"/>
        <w:spacing w:before="0" w:after="0" w:line="240" w:lineRule="auto"/>
        <w:ind w:right="-11" w:firstLine="539"/>
        <w:contextualSpacing/>
        <w:jc w:val="both"/>
      </w:pPr>
      <w:r w:rsidRPr="00CD486D">
        <w:t xml:space="preserve">При </w:t>
      </w:r>
      <w:r w:rsidR="00AA3EAF" w:rsidRPr="00CD486D">
        <w:t>определении наличия кворума и результатов голо</w:t>
      </w:r>
      <w:r w:rsidRPr="00CD486D">
        <w:t>сования учитывается представленн</w:t>
      </w:r>
      <w:r w:rsidR="00AA3EAF" w:rsidRPr="00CD486D">
        <w:t>ое в письменной форме мнение чл</w:t>
      </w:r>
      <w:r w:rsidRPr="00CD486D">
        <w:t>ена наблюдательного совета, отсутствую</w:t>
      </w:r>
      <w:r w:rsidR="00AA3EAF" w:rsidRPr="00CD486D">
        <w:t>щего на его зас</w:t>
      </w:r>
      <w:r w:rsidRPr="00CD486D">
        <w:t>едании по уважительной причине.</w:t>
      </w:r>
    </w:p>
    <w:p w:rsidR="00AA3EAF" w:rsidRPr="00CD486D" w:rsidRDefault="00400267" w:rsidP="00400267">
      <w:pPr>
        <w:pStyle w:val="20"/>
        <w:shd w:val="clear" w:color="auto" w:fill="auto"/>
        <w:spacing w:before="0" w:after="0" w:line="240" w:lineRule="auto"/>
        <w:ind w:right="-11" w:firstLine="539"/>
        <w:contextualSpacing/>
        <w:jc w:val="both"/>
      </w:pPr>
      <w:r w:rsidRPr="00CD486D">
        <w:t>Кажд</w:t>
      </w:r>
      <w:r w:rsidR="00AA3EAF" w:rsidRPr="00CD486D">
        <w:t xml:space="preserve">ый член наблюдательного совета имеет при голосовании один голос. В </w:t>
      </w:r>
      <w:r w:rsidRPr="00CD486D">
        <w:t xml:space="preserve">случае </w:t>
      </w:r>
      <w:r w:rsidR="00AA3EAF" w:rsidRPr="00CD486D">
        <w:t>равенства голосов решающим является голос председател</w:t>
      </w:r>
      <w:r w:rsidRPr="00CD486D">
        <w:t>я наблюда</w:t>
      </w:r>
      <w:r w:rsidR="00AA3EAF" w:rsidRPr="00CD486D">
        <w:t>тельного совета.</w:t>
      </w:r>
    </w:p>
    <w:p w:rsidR="00AA3EAF" w:rsidRPr="00CD486D" w:rsidRDefault="00400267" w:rsidP="00400267">
      <w:pPr>
        <w:pStyle w:val="20"/>
        <w:shd w:val="clear" w:color="auto" w:fill="auto"/>
        <w:spacing w:before="0" w:after="0" w:line="240" w:lineRule="auto"/>
        <w:ind w:right="-11" w:firstLine="539"/>
        <w:contextualSpacing/>
        <w:jc w:val="both"/>
      </w:pPr>
      <w:r w:rsidRPr="00CD486D">
        <w:t>В засед</w:t>
      </w:r>
      <w:r w:rsidR="00AA3EAF" w:rsidRPr="00CD486D">
        <w:t xml:space="preserve">ании наблюдательного совета автономного учреждения вправе </w:t>
      </w:r>
      <w:r w:rsidRPr="00CD486D">
        <w:t>участвовать</w:t>
      </w:r>
      <w:r w:rsidR="00AA3EAF" w:rsidRPr="00CD486D">
        <w:t xml:space="preserve"> руководитель автономного </w:t>
      </w:r>
      <w:r w:rsidRPr="00CD486D">
        <w:t>учреждения. Иные приглашенные председа</w:t>
      </w:r>
      <w:r w:rsidR="00AA3EAF" w:rsidRPr="00CD486D">
        <w:t>телем наблюдательного совета авт</w:t>
      </w:r>
      <w:r w:rsidRPr="00CD486D">
        <w:t>ономного учреждения лица могут участвов</w:t>
      </w:r>
      <w:r w:rsidR="00AA3EAF" w:rsidRPr="00CD486D">
        <w:t>ать в заседании наблюдательного совета автономн</w:t>
      </w:r>
      <w:r w:rsidRPr="00CD486D">
        <w:t>ого учреждения, если против и</w:t>
      </w:r>
      <w:r w:rsidR="00AA3EAF" w:rsidRPr="00CD486D">
        <w:t>х присутствия не возражает более чем одна треть от общего числа наблюдательного совета автономного учреждения.</w:t>
      </w:r>
    </w:p>
    <w:p w:rsidR="00400267" w:rsidRPr="00CD486D" w:rsidRDefault="00400267" w:rsidP="00400267">
      <w:pPr>
        <w:pStyle w:val="20"/>
        <w:shd w:val="clear" w:color="auto" w:fill="auto"/>
        <w:tabs>
          <w:tab w:val="left" w:pos="951"/>
        </w:tabs>
        <w:spacing w:before="0" w:after="0" w:line="322" w:lineRule="exact"/>
        <w:ind w:left="160" w:firstLine="700"/>
        <w:jc w:val="left"/>
      </w:pPr>
      <w:r w:rsidRPr="00CD486D">
        <w:t>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лицу не допускается.</w:t>
      </w:r>
    </w:p>
    <w:p w:rsidR="00400267" w:rsidRPr="00CD486D" w:rsidRDefault="00400267" w:rsidP="00C11AF3">
      <w:pPr>
        <w:pStyle w:val="20"/>
        <w:shd w:val="clear" w:color="auto" w:fill="auto"/>
        <w:spacing w:before="0" w:after="0" w:line="322" w:lineRule="exact"/>
        <w:ind w:firstLine="540"/>
        <w:jc w:val="both"/>
      </w:pPr>
      <w:r w:rsidRPr="00CD486D">
        <w:t>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DE01D7" w:rsidRPr="00CD486D" w:rsidRDefault="00400267" w:rsidP="00DE01D7">
      <w:pPr>
        <w:pStyle w:val="20"/>
        <w:shd w:val="clear" w:color="auto" w:fill="auto"/>
        <w:spacing w:before="0" w:after="0" w:line="322" w:lineRule="exact"/>
        <w:ind w:firstLine="540"/>
        <w:jc w:val="both"/>
      </w:pPr>
      <w:r w:rsidRPr="00CD486D">
        <w:t xml:space="preserve">Первое заседание наблюдательного совета Учреждения после его создания, а также первое заседание нового состава наблюдательного совета </w:t>
      </w:r>
      <w:r w:rsidR="00C11AF3" w:rsidRPr="00CD486D">
        <w:t>Учреждения</w:t>
      </w:r>
      <w:r w:rsidRPr="00CD486D">
        <w:t xml:space="preserve"> созывается по требованию учредителя Учреждения. До избрания</w:t>
      </w:r>
      <w:r w:rsidR="00C11AF3" w:rsidRPr="00CD486D">
        <w:t xml:space="preserve"> председателя </w:t>
      </w:r>
      <w:r w:rsidRPr="00CD486D">
        <w:t xml:space="preserve">наблюдательного совета Учреждения на таком заседании </w:t>
      </w:r>
      <w:r w:rsidR="00C11AF3" w:rsidRPr="00CD486D">
        <w:t>председательствует</w:t>
      </w:r>
      <w:r w:rsidRPr="00CD486D">
        <w:t xml:space="preserve"> старший п</w:t>
      </w:r>
      <w:r w:rsidR="00C11AF3" w:rsidRPr="00CD486D">
        <w:t>о возрасту член наблюдательного совета Учреждения,</w:t>
      </w:r>
      <w:r w:rsidRPr="00CD486D">
        <w:rPr>
          <w:rStyle w:val="213pt1pt"/>
          <w:color w:val="auto"/>
        </w:rPr>
        <w:t xml:space="preserve"> </w:t>
      </w:r>
      <w:r w:rsidRPr="00CD486D">
        <w:t>за исключением представителя работников учреждения.</w:t>
      </w:r>
    </w:p>
    <w:p w:rsidR="00C11AF3" w:rsidRPr="00CD486D" w:rsidRDefault="00C11AF3" w:rsidP="002C0996">
      <w:pPr>
        <w:pStyle w:val="20"/>
        <w:numPr>
          <w:ilvl w:val="1"/>
          <w:numId w:val="48"/>
        </w:numPr>
        <w:shd w:val="clear" w:color="auto" w:fill="auto"/>
        <w:spacing w:before="0" w:after="0" w:line="322" w:lineRule="exact"/>
        <w:ind w:left="0" w:firstLine="567"/>
        <w:jc w:val="both"/>
      </w:pPr>
      <w:r w:rsidRPr="00CD486D">
        <w:t>Коллегиальными органами управления Учреждение, обеспечивающими государственно-общественный характер управления, являются общее собрание работников, педагогический совет, общее собрание родителей.</w:t>
      </w:r>
    </w:p>
    <w:p w:rsidR="00DE01D7" w:rsidRPr="00CD486D" w:rsidRDefault="00C11AF3" w:rsidP="00DE01D7">
      <w:pPr>
        <w:pStyle w:val="20"/>
        <w:numPr>
          <w:ilvl w:val="0"/>
          <w:numId w:val="27"/>
        </w:numPr>
        <w:shd w:val="clear" w:color="auto" w:fill="auto"/>
        <w:tabs>
          <w:tab w:val="left" w:pos="1679"/>
        </w:tabs>
        <w:spacing w:before="0" w:after="0" w:line="322" w:lineRule="exact"/>
        <w:ind w:firstLine="540"/>
        <w:jc w:val="both"/>
        <w:rPr>
          <w:i/>
          <w:u w:val="single"/>
        </w:rPr>
      </w:pPr>
      <w:r w:rsidRPr="00CD486D">
        <w:rPr>
          <w:i/>
          <w:u w:val="single"/>
        </w:rPr>
        <w:t>Структура, порядок формирования органов управления Учреждения, их компетенция и порядок организации деятельности.</w:t>
      </w:r>
      <w:r w:rsidR="00DE01D7" w:rsidRPr="00CD486D">
        <w:rPr>
          <w:i/>
          <w:u w:val="single"/>
        </w:rPr>
        <w:t xml:space="preserve">   </w:t>
      </w:r>
    </w:p>
    <w:p w:rsidR="00C11AF3" w:rsidRPr="00CD486D" w:rsidRDefault="00C11AF3" w:rsidP="00DE01D7">
      <w:pPr>
        <w:pStyle w:val="20"/>
        <w:numPr>
          <w:ilvl w:val="0"/>
          <w:numId w:val="27"/>
        </w:numPr>
        <w:shd w:val="clear" w:color="auto" w:fill="auto"/>
        <w:tabs>
          <w:tab w:val="left" w:pos="1679"/>
        </w:tabs>
        <w:spacing w:before="0" w:after="0" w:line="322" w:lineRule="exact"/>
        <w:ind w:firstLine="540"/>
        <w:jc w:val="both"/>
        <w:rPr>
          <w:i/>
          <w:u w:val="single"/>
        </w:rPr>
      </w:pPr>
      <w:r w:rsidRPr="00CD486D">
        <w:t xml:space="preserve">Структура, порядок формирования, срок полномочий и компетенция органов управления Учреждением определяются настоящим </w:t>
      </w:r>
      <w:r w:rsidR="002F1E75" w:rsidRPr="00CD486D">
        <w:t>Уставом в соответствии с законодательством Российской Федерации.</w:t>
      </w:r>
    </w:p>
    <w:p w:rsidR="00C11AF3" w:rsidRPr="00CD486D" w:rsidRDefault="00C11AF3" w:rsidP="00C11AF3">
      <w:pPr>
        <w:pStyle w:val="20"/>
        <w:numPr>
          <w:ilvl w:val="2"/>
          <w:numId w:val="31"/>
        </w:numPr>
        <w:shd w:val="clear" w:color="auto" w:fill="auto"/>
        <w:tabs>
          <w:tab w:val="left" w:pos="1679"/>
        </w:tabs>
        <w:spacing w:before="0" w:after="0" w:line="322" w:lineRule="exact"/>
        <w:ind w:left="0" w:firstLine="540"/>
        <w:jc w:val="both"/>
        <w:rPr>
          <w:i/>
          <w:u w:val="single"/>
        </w:rPr>
      </w:pPr>
      <w:r w:rsidRPr="00CD486D">
        <w:t xml:space="preserve">Высшим органом самоуправления Учреждением является общее собрание </w:t>
      </w:r>
      <w:r w:rsidR="00A76229" w:rsidRPr="00CD486D">
        <w:t>работников</w:t>
      </w:r>
      <w:r w:rsidRPr="00CD486D">
        <w:t>, которое проводится не реже 2 раз в год. собрание считается правомочным, если на нем присутствует 2/3 членов трудового коллектива. Решение собрания принимается, если за него проголосовало не менее половины присутствующих.</w:t>
      </w:r>
      <w:r w:rsidR="00A76229" w:rsidRPr="00CD486D">
        <w:t xml:space="preserve"> </w:t>
      </w:r>
      <w:r w:rsidR="006E5E44" w:rsidRPr="00CD486D">
        <w:t>Общее собрание работников не вправе выступать от имени Учреждения.</w:t>
      </w:r>
    </w:p>
    <w:p w:rsidR="00C11AF3" w:rsidRPr="00CD486D" w:rsidRDefault="00C11AF3" w:rsidP="002F1E75">
      <w:pPr>
        <w:pStyle w:val="aa"/>
        <w:spacing w:after="0" w:line="240" w:lineRule="auto"/>
        <w:ind w:firstLine="709"/>
      </w:pPr>
      <w:r w:rsidRPr="00CD486D">
        <w:rPr>
          <w:rStyle w:val="25"/>
          <w:rFonts w:eastAsiaTheme="minorHAnsi"/>
          <w:i w:val="0"/>
          <w:iCs w:val="0"/>
          <w:color w:val="auto"/>
        </w:rPr>
        <w:t xml:space="preserve">К компетенции общего собрания </w:t>
      </w:r>
      <w:proofErr w:type="gramStart"/>
      <w:r w:rsidR="006E5E44" w:rsidRPr="00CD486D">
        <w:rPr>
          <w:rStyle w:val="25"/>
          <w:rFonts w:eastAsiaTheme="minorHAnsi"/>
          <w:i w:val="0"/>
          <w:iCs w:val="0"/>
          <w:color w:val="auto"/>
        </w:rPr>
        <w:t xml:space="preserve">работников </w:t>
      </w:r>
      <w:r w:rsidRPr="00CD486D">
        <w:rPr>
          <w:rStyle w:val="25"/>
          <w:rFonts w:eastAsiaTheme="minorHAnsi"/>
          <w:i w:val="0"/>
          <w:iCs w:val="0"/>
          <w:color w:val="auto"/>
        </w:rPr>
        <w:t xml:space="preserve"> относится</w:t>
      </w:r>
      <w:proofErr w:type="gramEnd"/>
      <w:r w:rsidRPr="00CD486D">
        <w:rPr>
          <w:rStyle w:val="26"/>
          <w:rFonts w:eastAsiaTheme="minorHAnsi"/>
          <w:color w:val="auto"/>
        </w:rPr>
        <w:t>.</w:t>
      </w:r>
    </w:p>
    <w:p w:rsidR="00C11AF3" w:rsidRPr="00CD486D" w:rsidRDefault="00C11AF3" w:rsidP="002F1E75">
      <w:pPr>
        <w:pStyle w:val="a7"/>
        <w:numPr>
          <w:ilvl w:val="0"/>
          <w:numId w:val="29"/>
        </w:numPr>
        <w:shd w:val="clear" w:color="auto" w:fill="auto"/>
        <w:spacing w:line="240" w:lineRule="auto"/>
        <w:ind w:left="0" w:firstLine="709"/>
        <w:contextualSpacing/>
        <w:jc w:val="both"/>
      </w:pPr>
      <w:r w:rsidRPr="00CD486D">
        <w:t>заслушивание отчетов, информации заведующего Учреждением, его заместителей;</w:t>
      </w:r>
    </w:p>
    <w:p w:rsidR="00C11AF3" w:rsidRPr="00CD486D" w:rsidRDefault="00C11AF3" w:rsidP="002F1E75">
      <w:pPr>
        <w:pStyle w:val="a7"/>
        <w:numPr>
          <w:ilvl w:val="0"/>
          <w:numId w:val="29"/>
        </w:numPr>
        <w:shd w:val="clear" w:color="auto" w:fill="auto"/>
        <w:spacing w:line="240" w:lineRule="auto"/>
        <w:ind w:left="0" w:firstLine="709"/>
        <w:contextualSpacing/>
        <w:jc w:val="both"/>
      </w:pPr>
      <w:r w:rsidRPr="00CD486D">
        <w:t>рассмотрение Правил внутреннего трудового распорядка;</w:t>
      </w:r>
    </w:p>
    <w:p w:rsidR="00C11AF3" w:rsidRPr="00CD486D" w:rsidRDefault="00C11AF3" w:rsidP="002F1E75">
      <w:pPr>
        <w:pStyle w:val="a7"/>
        <w:numPr>
          <w:ilvl w:val="0"/>
          <w:numId w:val="29"/>
        </w:numPr>
        <w:shd w:val="clear" w:color="auto" w:fill="auto"/>
        <w:spacing w:line="240" w:lineRule="auto"/>
        <w:ind w:left="0" w:firstLine="709"/>
        <w:contextualSpacing/>
        <w:jc w:val="both"/>
      </w:pPr>
      <w:r w:rsidRPr="00CD486D">
        <w:t>рассмотрение вопросов охраны труда;</w:t>
      </w:r>
    </w:p>
    <w:p w:rsidR="00C11AF3" w:rsidRPr="00CD486D" w:rsidRDefault="00C11AF3" w:rsidP="002F1E75">
      <w:pPr>
        <w:pStyle w:val="a7"/>
        <w:numPr>
          <w:ilvl w:val="0"/>
          <w:numId w:val="29"/>
        </w:numPr>
        <w:shd w:val="clear" w:color="auto" w:fill="auto"/>
        <w:spacing w:line="240" w:lineRule="auto"/>
        <w:ind w:left="0" w:firstLine="709"/>
        <w:contextualSpacing/>
        <w:jc w:val="both"/>
      </w:pPr>
      <w:r w:rsidRPr="00CD486D">
        <w:t>рассмотрение Положения о порядке установления доплат и надбавок к должностным окладам работников Учреждения;</w:t>
      </w:r>
    </w:p>
    <w:p w:rsidR="00C11AF3" w:rsidRPr="00CD486D" w:rsidRDefault="00C11AF3" w:rsidP="002F1E75">
      <w:pPr>
        <w:pStyle w:val="a7"/>
        <w:numPr>
          <w:ilvl w:val="0"/>
          <w:numId w:val="29"/>
        </w:numPr>
        <w:shd w:val="clear" w:color="auto" w:fill="auto"/>
        <w:spacing w:line="240" w:lineRule="auto"/>
        <w:ind w:left="0" w:firstLine="709"/>
        <w:contextualSpacing/>
        <w:jc w:val="both"/>
      </w:pPr>
      <w:r w:rsidRPr="00CD486D">
        <w:t>рассмотрение Положения о премировании работников Учреждения:</w:t>
      </w:r>
    </w:p>
    <w:p w:rsidR="00C11AF3" w:rsidRPr="00CD486D" w:rsidRDefault="00C11AF3" w:rsidP="00C11AF3">
      <w:pPr>
        <w:pStyle w:val="a7"/>
        <w:numPr>
          <w:ilvl w:val="0"/>
          <w:numId w:val="29"/>
        </w:numPr>
        <w:shd w:val="clear" w:color="auto" w:fill="auto"/>
        <w:spacing w:line="240" w:lineRule="auto"/>
        <w:ind w:left="0" w:firstLine="539"/>
        <w:contextualSpacing/>
        <w:jc w:val="both"/>
      </w:pPr>
      <w:r w:rsidRPr="00CD486D">
        <w:t>принятие локальных нормативных актов, отнесенных к компетенции общего собрания трудового коллектива;</w:t>
      </w:r>
    </w:p>
    <w:p w:rsidR="00C11AF3" w:rsidRPr="00CD486D" w:rsidRDefault="00C11AF3" w:rsidP="00C11AF3">
      <w:pPr>
        <w:pStyle w:val="a7"/>
        <w:numPr>
          <w:ilvl w:val="0"/>
          <w:numId w:val="29"/>
        </w:numPr>
        <w:shd w:val="clear" w:color="auto" w:fill="auto"/>
        <w:spacing w:line="240" w:lineRule="auto"/>
        <w:ind w:left="0" w:firstLine="539"/>
        <w:contextualSpacing/>
        <w:jc w:val="both"/>
      </w:pPr>
      <w:r w:rsidRPr="00CD486D">
        <w:t>принятие изменений в Устав Учреждения и представление их на утверждение Учредителю;</w:t>
      </w:r>
    </w:p>
    <w:p w:rsidR="00C11AF3" w:rsidRPr="00CD486D" w:rsidRDefault="00C11AF3" w:rsidP="00C11AF3">
      <w:pPr>
        <w:pStyle w:val="a7"/>
        <w:numPr>
          <w:ilvl w:val="0"/>
          <w:numId w:val="29"/>
        </w:numPr>
        <w:shd w:val="clear" w:color="auto" w:fill="auto"/>
        <w:spacing w:line="240" w:lineRule="auto"/>
        <w:ind w:left="0" w:firstLine="539"/>
        <w:contextualSpacing/>
        <w:jc w:val="both"/>
      </w:pPr>
      <w:r w:rsidRPr="00CD486D">
        <w:t>рассмотрение, обсуждение и утверждение годового плана работа: Учреждения;</w:t>
      </w:r>
    </w:p>
    <w:p w:rsidR="00DE01D7" w:rsidRPr="00CD486D" w:rsidRDefault="00C11AF3" w:rsidP="00DE01D7">
      <w:pPr>
        <w:pStyle w:val="a7"/>
        <w:numPr>
          <w:ilvl w:val="0"/>
          <w:numId w:val="29"/>
        </w:numPr>
        <w:shd w:val="clear" w:color="auto" w:fill="auto"/>
        <w:spacing w:line="240" w:lineRule="auto"/>
        <w:ind w:left="0" w:firstLine="539"/>
        <w:contextualSpacing/>
        <w:jc w:val="both"/>
      </w:pPr>
      <w:r w:rsidRPr="00CD486D">
        <w:t>утверждение программы развития ДОУ.</w:t>
      </w:r>
    </w:p>
    <w:p w:rsidR="00C11AF3" w:rsidRPr="00CD486D" w:rsidRDefault="00C11AF3" w:rsidP="00DE01D7">
      <w:pPr>
        <w:pStyle w:val="a7"/>
        <w:numPr>
          <w:ilvl w:val="2"/>
          <w:numId w:val="31"/>
        </w:numPr>
        <w:shd w:val="clear" w:color="auto" w:fill="auto"/>
        <w:spacing w:line="240" w:lineRule="auto"/>
        <w:ind w:left="0" w:firstLine="567"/>
        <w:contextualSpacing/>
        <w:jc w:val="both"/>
      </w:pPr>
      <w:r w:rsidRPr="00CD486D">
        <w:t>Управление педагогической деятельностью осуществ</w:t>
      </w:r>
      <w:r w:rsidR="006E5E44" w:rsidRPr="00CD486D">
        <w:t>ляет</w:t>
      </w:r>
      <w:r w:rsidRPr="00CD486D">
        <w:t xml:space="preserve"> педагогический совет Учреждения, созываемый не реже 1 раза в квартал и по мере необходимости.</w:t>
      </w:r>
    </w:p>
    <w:p w:rsidR="002F1E75" w:rsidRPr="00CD486D" w:rsidRDefault="006E5E44" w:rsidP="006E5E44">
      <w:pPr>
        <w:pStyle w:val="20"/>
        <w:shd w:val="clear" w:color="auto" w:fill="auto"/>
        <w:tabs>
          <w:tab w:val="left" w:pos="1118"/>
          <w:tab w:val="left" w:pos="6297"/>
        </w:tabs>
        <w:spacing w:before="0" w:after="0" w:line="319" w:lineRule="exact"/>
        <w:ind w:firstLine="0"/>
        <w:jc w:val="both"/>
      </w:pPr>
      <w:r w:rsidRPr="00CD486D">
        <w:t xml:space="preserve">          </w:t>
      </w:r>
      <w:r w:rsidR="002F1E75" w:rsidRPr="00CD486D">
        <w:t>В состав педагогического совета входят: заведующий, заместители заведующего</w:t>
      </w:r>
      <w:r w:rsidRPr="00CD486D">
        <w:t>,</w:t>
      </w:r>
      <w:r w:rsidR="002F1E75" w:rsidRPr="00CD486D">
        <w:t xml:space="preserve"> все педагогические и медицинские работники, представители совета родителей по приглашению с правом совещательного голоса. </w:t>
      </w:r>
    </w:p>
    <w:p w:rsidR="002F1E75" w:rsidRPr="00CD486D" w:rsidRDefault="002F1E75" w:rsidP="002F1E75">
      <w:pPr>
        <w:pStyle w:val="20"/>
        <w:shd w:val="clear" w:color="auto" w:fill="auto"/>
        <w:tabs>
          <w:tab w:val="left" w:pos="1118"/>
          <w:tab w:val="left" w:pos="6297"/>
        </w:tabs>
        <w:spacing w:before="0" w:after="0" w:line="319" w:lineRule="exact"/>
        <w:ind w:left="880" w:firstLine="0"/>
        <w:jc w:val="both"/>
      </w:pPr>
      <w:r w:rsidRPr="00CD486D">
        <w:rPr>
          <w:i/>
        </w:rPr>
        <w:t>К компе</w:t>
      </w:r>
      <w:r w:rsidRPr="00CD486D">
        <w:rPr>
          <w:rStyle w:val="23"/>
          <w:color w:val="auto"/>
        </w:rPr>
        <w:t>тенции педагогического совета относится:</w:t>
      </w:r>
    </w:p>
    <w:p w:rsidR="002F1E75" w:rsidRPr="00CD486D" w:rsidRDefault="002F1E75" w:rsidP="002F1E75">
      <w:pPr>
        <w:pStyle w:val="20"/>
        <w:numPr>
          <w:ilvl w:val="0"/>
          <w:numId w:val="34"/>
        </w:numPr>
        <w:shd w:val="clear" w:color="auto" w:fill="auto"/>
        <w:spacing w:before="0" w:after="0" w:line="240" w:lineRule="auto"/>
        <w:ind w:left="0" w:firstLine="539"/>
        <w:contextualSpacing/>
        <w:jc w:val="both"/>
      </w:pPr>
      <w:r w:rsidRPr="00CD486D">
        <w:t>определение направления образовательной деятельности;</w:t>
      </w:r>
    </w:p>
    <w:p w:rsidR="002F1E75" w:rsidRPr="00CD486D" w:rsidRDefault="002F1E75" w:rsidP="002F1E75">
      <w:pPr>
        <w:pStyle w:val="20"/>
        <w:numPr>
          <w:ilvl w:val="0"/>
          <w:numId w:val="34"/>
        </w:numPr>
        <w:shd w:val="clear" w:color="auto" w:fill="auto"/>
        <w:tabs>
          <w:tab w:val="left" w:pos="443"/>
        </w:tabs>
        <w:spacing w:before="0" w:after="0" w:line="240" w:lineRule="auto"/>
        <w:ind w:left="0" w:firstLine="539"/>
        <w:contextualSpacing/>
        <w:jc w:val="both"/>
      </w:pPr>
      <w:r w:rsidRPr="00CD486D">
        <w:t>разработка единых требований к воспитанию и обучению детей: правовые, социально-психолого-педагогические основы взаимоотношений с воспитанниками и их родителями (законными представителями);</w:t>
      </w:r>
    </w:p>
    <w:p w:rsidR="002F1E75" w:rsidRPr="00CD486D" w:rsidRDefault="002F1E75" w:rsidP="002F1E75">
      <w:pPr>
        <w:pStyle w:val="20"/>
        <w:numPr>
          <w:ilvl w:val="0"/>
          <w:numId w:val="34"/>
        </w:numPr>
        <w:shd w:val="clear" w:color="auto" w:fill="auto"/>
        <w:tabs>
          <w:tab w:val="left" w:pos="693"/>
        </w:tabs>
        <w:spacing w:before="0" w:after="0" w:line="240" w:lineRule="auto"/>
        <w:ind w:left="0" w:firstLine="539"/>
        <w:contextualSpacing/>
        <w:jc w:val="both"/>
      </w:pPr>
      <w:r w:rsidRPr="00CD486D">
        <w:t>использование и совершенствование методик и технологий образовательного процесса;</w:t>
      </w:r>
    </w:p>
    <w:p w:rsidR="002F1E75" w:rsidRPr="00CD486D" w:rsidRDefault="002F1E75" w:rsidP="002F1E75">
      <w:pPr>
        <w:pStyle w:val="20"/>
        <w:numPr>
          <w:ilvl w:val="0"/>
          <w:numId w:val="34"/>
        </w:numPr>
        <w:shd w:val="clear" w:color="auto" w:fill="auto"/>
        <w:tabs>
          <w:tab w:val="left" w:pos="689"/>
        </w:tabs>
        <w:spacing w:before="0" w:after="0" w:line="240" w:lineRule="auto"/>
        <w:ind w:left="0" w:firstLine="539"/>
        <w:contextualSpacing/>
        <w:jc w:val="both"/>
      </w:pPr>
      <w:r w:rsidRPr="00CD486D">
        <w:t>выбор содержания образовательного процесса, развития и воспитания детей дошкольного возраста;</w:t>
      </w:r>
    </w:p>
    <w:p w:rsidR="002F1E75" w:rsidRPr="00CD486D" w:rsidRDefault="002F1E75" w:rsidP="002F1E75">
      <w:pPr>
        <w:pStyle w:val="20"/>
        <w:numPr>
          <w:ilvl w:val="0"/>
          <w:numId w:val="34"/>
        </w:numPr>
        <w:shd w:val="clear" w:color="auto" w:fill="auto"/>
        <w:tabs>
          <w:tab w:val="left" w:pos="1118"/>
        </w:tabs>
        <w:spacing w:before="0" w:after="0" w:line="240" w:lineRule="auto"/>
        <w:ind w:left="0" w:firstLine="539"/>
        <w:contextualSpacing/>
        <w:jc w:val="both"/>
      </w:pPr>
      <w:r w:rsidRPr="00CD486D">
        <w:t>участие в разработке образовательных программ и учебных планов;</w:t>
      </w:r>
    </w:p>
    <w:p w:rsidR="002F1E75" w:rsidRPr="00CD486D" w:rsidRDefault="002F1E75" w:rsidP="002F1E75">
      <w:pPr>
        <w:pStyle w:val="20"/>
        <w:numPr>
          <w:ilvl w:val="0"/>
          <w:numId w:val="34"/>
        </w:numPr>
        <w:shd w:val="clear" w:color="auto" w:fill="auto"/>
        <w:tabs>
          <w:tab w:val="left" w:pos="1118"/>
        </w:tabs>
        <w:spacing w:before="0" w:after="0" w:line="240" w:lineRule="auto"/>
        <w:ind w:left="0" w:firstLine="539"/>
        <w:contextualSpacing/>
        <w:jc w:val="both"/>
      </w:pPr>
      <w:r w:rsidRPr="00CD486D">
        <w:t>осуществление анализа состояния и результатов образовательного процесса в Учреждении, пути их совершенствования;</w:t>
      </w:r>
    </w:p>
    <w:p w:rsidR="002F1E75" w:rsidRPr="00CD486D" w:rsidRDefault="002F1E75" w:rsidP="002F1E75">
      <w:pPr>
        <w:pStyle w:val="20"/>
        <w:numPr>
          <w:ilvl w:val="0"/>
          <w:numId w:val="34"/>
        </w:numPr>
        <w:shd w:val="clear" w:color="auto" w:fill="auto"/>
        <w:tabs>
          <w:tab w:val="left" w:pos="1265"/>
        </w:tabs>
        <w:spacing w:before="0" w:after="0" w:line="240" w:lineRule="auto"/>
        <w:ind w:left="0" w:firstLine="539"/>
        <w:contextualSpacing/>
        <w:jc w:val="both"/>
      </w:pPr>
      <w:r w:rsidRPr="00CD486D">
        <w:t>выбор методических пособий, литературы;</w:t>
      </w:r>
    </w:p>
    <w:p w:rsidR="002F1E75" w:rsidRPr="00CD486D" w:rsidRDefault="002F1E75" w:rsidP="002F1E75">
      <w:pPr>
        <w:pStyle w:val="20"/>
        <w:numPr>
          <w:ilvl w:val="0"/>
          <w:numId w:val="34"/>
        </w:numPr>
        <w:shd w:val="clear" w:color="auto" w:fill="auto"/>
        <w:tabs>
          <w:tab w:val="left" w:pos="689"/>
        </w:tabs>
        <w:spacing w:before="0" w:after="0" w:line="240" w:lineRule="auto"/>
        <w:ind w:left="0" w:firstLine="539"/>
        <w:contextualSpacing/>
        <w:jc w:val="both"/>
      </w:pPr>
      <w:r w:rsidRPr="00CD486D">
        <w:t>осуществление текущего контроля над организацией и проведением образовательного процесса с воспитанниками в соответствии с законодательством Российской Федерации, настоящим Уставом и локальными нормативными актами Учреждения;</w:t>
      </w:r>
    </w:p>
    <w:p w:rsidR="002F1E75" w:rsidRPr="00CD486D" w:rsidRDefault="002F1E75" w:rsidP="002F1E75">
      <w:pPr>
        <w:pStyle w:val="20"/>
        <w:numPr>
          <w:ilvl w:val="0"/>
          <w:numId w:val="34"/>
        </w:numPr>
        <w:shd w:val="clear" w:color="auto" w:fill="auto"/>
        <w:tabs>
          <w:tab w:val="left" w:pos="689"/>
        </w:tabs>
        <w:spacing w:before="0" w:after="0" w:line="240" w:lineRule="auto"/>
        <w:ind w:left="0" w:firstLine="539"/>
        <w:contextualSpacing/>
        <w:jc w:val="both"/>
      </w:pPr>
      <w:r w:rsidRPr="00CD486D">
        <w:t>участие в подготовке локальных актов Учреждения, их согласование;</w:t>
      </w:r>
    </w:p>
    <w:p w:rsidR="002F1E75" w:rsidRPr="00CD486D" w:rsidRDefault="002F1E75" w:rsidP="002F1E75">
      <w:pPr>
        <w:pStyle w:val="20"/>
        <w:numPr>
          <w:ilvl w:val="0"/>
          <w:numId w:val="34"/>
        </w:numPr>
        <w:shd w:val="clear" w:color="auto" w:fill="auto"/>
        <w:tabs>
          <w:tab w:val="left" w:pos="1051"/>
        </w:tabs>
        <w:spacing w:before="0" w:after="0" w:line="240" w:lineRule="auto"/>
        <w:ind w:left="0" w:firstLine="539"/>
        <w:contextualSpacing/>
        <w:jc w:val="both"/>
      </w:pPr>
      <w:r w:rsidRPr="00CD486D">
        <w:t>согласование характеристик педагогических работников к награждению; принятие решений по вопросам, не отнесенных к исключительной компетенции заведующего, Учредителя, общего собрания работников и других самоуправления.</w:t>
      </w:r>
    </w:p>
    <w:p w:rsidR="002F1E75" w:rsidRPr="00CD486D" w:rsidRDefault="002F1E75" w:rsidP="00535359">
      <w:pPr>
        <w:pStyle w:val="20"/>
        <w:shd w:val="clear" w:color="auto" w:fill="auto"/>
        <w:spacing w:before="0" w:after="0" w:line="240" w:lineRule="auto"/>
        <w:ind w:firstLine="539"/>
        <w:contextualSpacing/>
        <w:jc w:val="both"/>
      </w:pPr>
      <w:r w:rsidRPr="00CD486D">
        <w:t>Председателем педагогического совета Учреждения является заведующий. Заведующий назначает секретаря педагогического совета.</w:t>
      </w:r>
    </w:p>
    <w:p w:rsidR="002F1E75" w:rsidRPr="00CD486D" w:rsidRDefault="002F1E75" w:rsidP="00535359">
      <w:pPr>
        <w:pStyle w:val="20"/>
        <w:shd w:val="clear" w:color="auto" w:fill="auto"/>
        <w:spacing w:before="0" w:after="0" w:line="240" w:lineRule="auto"/>
        <w:ind w:firstLine="539"/>
        <w:contextualSpacing/>
        <w:jc w:val="both"/>
      </w:pPr>
      <w:r w:rsidRPr="00CD486D">
        <w:t>Решения педагогического совета принимаются открытым голосованием,</w:t>
      </w:r>
      <w:r w:rsidR="00535359" w:rsidRPr="00CD486D">
        <w:t xml:space="preserve"> </w:t>
      </w:r>
      <w:r w:rsidRPr="00CD486D">
        <w:t>большинством голосов. На педагогическом совете должно присутствовать не менее 2/3 состава. При равном количестве голосов решающим является голос председателя педагогического совета.</w:t>
      </w:r>
    </w:p>
    <w:p w:rsidR="002F1E75" w:rsidRPr="00CD486D" w:rsidRDefault="002F1E75" w:rsidP="00535359">
      <w:pPr>
        <w:pStyle w:val="20"/>
        <w:shd w:val="clear" w:color="auto" w:fill="auto"/>
        <w:tabs>
          <w:tab w:val="left" w:pos="968"/>
        </w:tabs>
        <w:spacing w:before="0" w:after="0" w:line="240" w:lineRule="auto"/>
        <w:ind w:firstLine="539"/>
        <w:contextualSpacing/>
        <w:jc w:val="both"/>
      </w:pPr>
      <w:r w:rsidRPr="00CD486D">
        <w:t>Решения педагогического совета, принятые в пределах компетенции педагогического совета и не противоречащие законодательству, носят</w:t>
      </w:r>
    </w:p>
    <w:p w:rsidR="002F1E75" w:rsidRPr="00CD486D" w:rsidRDefault="002F1E75" w:rsidP="00535359">
      <w:pPr>
        <w:pStyle w:val="20"/>
        <w:shd w:val="clear" w:color="auto" w:fill="auto"/>
        <w:tabs>
          <w:tab w:val="left" w:pos="793"/>
        </w:tabs>
        <w:spacing w:before="0" w:after="0" w:line="240" w:lineRule="auto"/>
        <w:ind w:firstLine="539"/>
        <w:contextualSpacing/>
        <w:jc w:val="both"/>
      </w:pPr>
      <w:r w:rsidRPr="00CD486D">
        <w:t>Обязательный характер для всех педагогических работников Учреждения.</w:t>
      </w:r>
    </w:p>
    <w:p w:rsidR="00535359" w:rsidRPr="00CD486D" w:rsidRDefault="002F1E75" w:rsidP="00535359">
      <w:pPr>
        <w:pStyle w:val="20"/>
        <w:shd w:val="clear" w:color="auto" w:fill="auto"/>
        <w:tabs>
          <w:tab w:val="left" w:pos="793"/>
        </w:tabs>
        <w:spacing w:before="0" w:after="0" w:line="240" w:lineRule="auto"/>
        <w:ind w:firstLine="539"/>
        <w:contextualSpacing/>
        <w:jc w:val="both"/>
      </w:pPr>
      <w:r w:rsidRPr="00CD486D">
        <w:t>Решения оформляются протоколами, которые хранятся в Учреждении.</w:t>
      </w:r>
    </w:p>
    <w:p w:rsidR="002F1E75" w:rsidRPr="00CD486D" w:rsidRDefault="00535359" w:rsidP="00535359">
      <w:pPr>
        <w:pStyle w:val="20"/>
        <w:shd w:val="clear" w:color="auto" w:fill="auto"/>
        <w:tabs>
          <w:tab w:val="left" w:pos="793"/>
        </w:tabs>
        <w:spacing w:before="0" w:after="0" w:line="240" w:lineRule="auto"/>
        <w:ind w:firstLine="539"/>
        <w:contextualSpacing/>
        <w:jc w:val="both"/>
      </w:pPr>
      <w:r w:rsidRPr="00CD486D">
        <w:t>В</w:t>
      </w:r>
      <w:r w:rsidR="002F1E75" w:rsidRPr="00CD486D">
        <w:t>ыполнение решений педагогического совета осуществляют ответственные лица, указанные в протоколе. Результаты работы по решению сообщаются членам педагогического совета на последующих заседаниях.</w:t>
      </w:r>
    </w:p>
    <w:p w:rsidR="002F1E75" w:rsidRPr="00CD486D" w:rsidRDefault="002F1E75" w:rsidP="00535359">
      <w:pPr>
        <w:pStyle w:val="20"/>
        <w:shd w:val="clear" w:color="auto" w:fill="auto"/>
        <w:spacing w:before="0" w:after="0" w:line="240" w:lineRule="auto"/>
        <w:ind w:firstLine="539"/>
        <w:contextualSpacing/>
        <w:jc w:val="both"/>
      </w:pPr>
      <w:r w:rsidRPr="00CD486D">
        <w:t>Порядок работы, полномочия педагогического совета установлены</w:t>
      </w:r>
      <w:r w:rsidR="00535359" w:rsidRPr="00CD486D">
        <w:t xml:space="preserve"> </w:t>
      </w:r>
      <w:r w:rsidRPr="00CD486D">
        <w:t>Положением о педагогическом совете Учреждения.</w:t>
      </w:r>
    </w:p>
    <w:p w:rsidR="00E15AA9" w:rsidRPr="00CD486D" w:rsidRDefault="002F1E75" w:rsidP="00E15AA9">
      <w:pPr>
        <w:pStyle w:val="20"/>
        <w:shd w:val="clear" w:color="auto" w:fill="auto"/>
        <w:spacing w:before="0" w:after="0" w:line="240" w:lineRule="auto"/>
        <w:ind w:firstLine="539"/>
        <w:contextualSpacing/>
        <w:jc w:val="both"/>
      </w:pPr>
      <w:r w:rsidRPr="00CD486D">
        <w:t>Педагогический совет несет ответственность за невыполнение функций, отнесенных к его компетенции.</w:t>
      </w:r>
      <w:r w:rsidR="006E5E44" w:rsidRPr="00CD486D">
        <w:t xml:space="preserve"> Педагогический совет не вправе выступать от имени Учреждения.</w:t>
      </w:r>
    </w:p>
    <w:p w:rsidR="00DE01D7" w:rsidRPr="00CD486D" w:rsidRDefault="00E15AA9" w:rsidP="00DE01D7">
      <w:pPr>
        <w:pStyle w:val="20"/>
        <w:shd w:val="clear" w:color="auto" w:fill="auto"/>
        <w:tabs>
          <w:tab w:val="left" w:pos="1418"/>
        </w:tabs>
        <w:spacing w:before="0" w:after="0" w:line="240" w:lineRule="auto"/>
        <w:ind w:firstLine="539"/>
        <w:contextualSpacing/>
        <w:jc w:val="both"/>
      </w:pPr>
      <w:r w:rsidRPr="00CD486D">
        <w:t>4.10.</w:t>
      </w:r>
      <w:r w:rsidR="00DE01D7" w:rsidRPr="00CD486D">
        <w:t>3</w:t>
      </w:r>
      <w:r w:rsidRPr="00CD486D">
        <w:t xml:space="preserve">. </w:t>
      </w:r>
      <w:r w:rsidR="002F1E75" w:rsidRPr="00CD486D">
        <w:t>Вопросы управления деятельностью</w:t>
      </w:r>
      <w:r w:rsidR="00535359" w:rsidRPr="00CD486D">
        <w:t xml:space="preserve"> Учреждения рассматриваются на </w:t>
      </w:r>
      <w:r w:rsidR="002F1E75" w:rsidRPr="00CD486D">
        <w:t>совещаниях при заведующем на основании Положения о совещании при заведующем.</w:t>
      </w:r>
    </w:p>
    <w:p w:rsidR="00535359" w:rsidRPr="00CD486D" w:rsidRDefault="00DE01D7" w:rsidP="00DE01D7">
      <w:pPr>
        <w:pStyle w:val="20"/>
        <w:shd w:val="clear" w:color="auto" w:fill="auto"/>
        <w:tabs>
          <w:tab w:val="left" w:pos="1418"/>
        </w:tabs>
        <w:spacing w:before="0" w:after="0" w:line="240" w:lineRule="auto"/>
        <w:ind w:firstLine="539"/>
        <w:contextualSpacing/>
        <w:jc w:val="both"/>
      </w:pPr>
      <w:r w:rsidRPr="00CD486D">
        <w:t xml:space="preserve">4.10.4 </w:t>
      </w:r>
      <w:r w:rsidR="00535359" w:rsidRPr="00CD486D">
        <w:t>Высшим органом самоуправления родителей (законных представителей) является общее родительское собрание.</w:t>
      </w:r>
    </w:p>
    <w:p w:rsidR="00535359" w:rsidRPr="00CD486D" w:rsidRDefault="00535359" w:rsidP="00535359">
      <w:pPr>
        <w:spacing w:after="0" w:line="240" w:lineRule="auto"/>
        <w:ind w:firstLine="540"/>
        <w:contextualSpacing/>
        <w:jc w:val="both"/>
      </w:pPr>
      <w:r w:rsidRPr="00CD486D">
        <w:rPr>
          <w:rStyle w:val="102"/>
          <w:rFonts w:eastAsiaTheme="minorHAnsi"/>
          <w:iCs w:val="0"/>
          <w:color w:val="auto"/>
        </w:rPr>
        <w:t>Общее родительское собрание Учреждения:</w:t>
      </w:r>
    </w:p>
    <w:p w:rsidR="00535359" w:rsidRPr="00CD486D" w:rsidRDefault="00535359" w:rsidP="00535359">
      <w:pPr>
        <w:pStyle w:val="20"/>
        <w:numPr>
          <w:ilvl w:val="0"/>
          <w:numId w:val="7"/>
        </w:numPr>
        <w:shd w:val="clear" w:color="auto" w:fill="auto"/>
        <w:tabs>
          <w:tab w:val="left" w:pos="799"/>
        </w:tabs>
        <w:spacing w:before="0" w:after="0" w:line="240" w:lineRule="auto"/>
        <w:ind w:firstLine="540"/>
        <w:contextualSpacing/>
        <w:jc w:val="both"/>
      </w:pPr>
      <w:r w:rsidRPr="00CD486D">
        <w:t>избирает родительский комитет Учреждения, собираемый по мере необходимости, но не реже четырёх раз в год;</w:t>
      </w:r>
    </w:p>
    <w:p w:rsidR="00535359" w:rsidRPr="00CD486D" w:rsidRDefault="00535359" w:rsidP="00535359">
      <w:pPr>
        <w:pStyle w:val="20"/>
        <w:numPr>
          <w:ilvl w:val="0"/>
          <w:numId w:val="7"/>
        </w:numPr>
        <w:shd w:val="clear" w:color="auto" w:fill="auto"/>
        <w:tabs>
          <w:tab w:val="left" w:pos="804"/>
        </w:tabs>
        <w:spacing w:before="0" w:after="0" w:line="240" w:lineRule="auto"/>
        <w:ind w:firstLine="540"/>
        <w:contextualSpacing/>
        <w:jc w:val="both"/>
      </w:pPr>
      <w:r w:rsidRPr="00CD486D">
        <w:t>изучает основные направления образовательной, оздоровительной и воспитательной деятельности Учреждения, вносит предложения по их совершенствованию;</w:t>
      </w:r>
    </w:p>
    <w:p w:rsidR="00535359" w:rsidRPr="00CD486D" w:rsidRDefault="00535359" w:rsidP="00535359">
      <w:pPr>
        <w:pStyle w:val="20"/>
        <w:numPr>
          <w:ilvl w:val="0"/>
          <w:numId w:val="7"/>
        </w:numPr>
        <w:shd w:val="clear" w:color="auto" w:fill="auto"/>
        <w:tabs>
          <w:tab w:val="left" w:pos="804"/>
        </w:tabs>
        <w:spacing w:before="0" w:after="0" w:line="240" w:lineRule="auto"/>
        <w:ind w:firstLine="540"/>
        <w:contextualSpacing/>
        <w:jc w:val="both"/>
      </w:pPr>
      <w:r w:rsidRPr="00CD486D">
        <w:t>заслушивает информацию заведующего, отчеты педагогических и медицинских работников о состоянии здоровья детей, в ходе реализации общеобразовательных программ, результатах готовности детей к школьному обучению;</w:t>
      </w:r>
    </w:p>
    <w:p w:rsidR="00535359" w:rsidRPr="00CD486D" w:rsidRDefault="00535359" w:rsidP="00535359">
      <w:pPr>
        <w:pStyle w:val="20"/>
        <w:numPr>
          <w:ilvl w:val="0"/>
          <w:numId w:val="7"/>
        </w:numPr>
        <w:shd w:val="clear" w:color="auto" w:fill="auto"/>
        <w:tabs>
          <w:tab w:val="left" w:pos="804"/>
        </w:tabs>
        <w:spacing w:before="0" w:after="0" w:line="240" w:lineRule="auto"/>
        <w:ind w:firstLine="540"/>
        <w:contextualSpacing/>
        <w:jc w:val="both"/>
      </w:pPr>
      <w:r w:rsidRPr="00CD486D">
        <w:t>принимает решение об оказании посильной помощи Учреждению в укреплении материально-технической базы, благоустройству и ремонту помещений, детских площадок и территории силами родительской общественности.</w:t>
      </w:r>
    </w:p>
    <w:p w:rsidR="00535359" w:rsidRPr="00CD486D" w:rsidRDefault="00535359" w:rsidP="00535359">
      <w:pPr>
        <w:pStyle w:val="20"/>
        <w:shd w:val="clear" w:color="auto" w:fill="auto"/>
        <w:tabs>
          <w:tab w:val="left" w:pos="1174"/>
        </w:tabs>
        <w:spacing w:before="0" w:after="0" w:line="240" w:lineRule="auto"/>
        <w:ind w:left="540" w:firstLine="540"/>
        <w:contextualSpacing/>
        <w:jc w:val="both"/>
        <w:rPr>
          <w:i/>
          <w:u w:val="single"/>
        </w:rPr>
      </w:pPr>
      <w:r w:rsidRPr="00CD486D">
        <w:rPr>
          <w:i/>
          <w:u w:val="single"/>
        </w:rPr>
        <w:t>Родительский комитет Учреждения:</w:t>
      </w:r>
    </w:p>
    <w:p w:rsidR="00535359" w:rsidRPr="00CD486D" w:rsidRDefault="00535359" w:rsidP="00535359">
      <w:pPr>
        <w:pStyle w:val="20"/>
        <w:numPr>
          <w:ilvl w:val="0"/>
          <w:numId w:val="7"/>
        </w:numPr>
        <w:shd w:val="clear" w:color="auto" w:fill="auto"/>
        <w:tabs>
          <w:tab w:val="left" w:pos="799"/>
        </w:tabs>
        <w:spacing w:before="0" w:after="0" w:line="240" w:lineRule="auto"/>
        <w:ind w:firstLine="540"/>
        <w:contextualSpacing/>
        <w:jc w:val="both"/>
      </w:pPr>
      <w:r w:rsidRPr="00CD486D">
        <w:t>участвует в подготовке и проведении родительских собраний, конференций, организации совместных мероприятий родителей с детьми;</w:t>
      </w:r>
    </w:p>
    <w:p w:rsidR="00535359" w:rsidRPr="00CD486D" w:rsidRDefault="00535359" w:rsidP="00535359">
      <w:pPr>
        <w:pStyle w:val="20"/>
        <w:numPr>
          <w:ilvl w:val="0"/>
          <w:numId w:val="7"/>
        </w:numPr>
        <w:shd w:val="clear" w:color="auto" w:fill="auto"/>
        <w:tabs>
          <w:tab w:val="left" w:pos="841"/>
        </w:tabs>
        <w:spacing w:before="0" w:after="0" w:line="240" w:lineRule="auto"/>
        <w:ind w:firstLine="540"/>
        <w:contextualSpacing/>
        <w:jc w:val="both"/>
      </w:pPr>
      <w:r w:rsidRPr="00CD486D">
        <w:t>оказывает помощь Учреждению в работе с неблагополучными семьями;</w:t>
      </w:r>
    </w:p>
    <w:p w:rsidR="00535359" w:rsidRPr="00CD486D" w:rsidRDefault="00535359" w:rsidP="00535359">
      <w:pPr>
        <w:pStyle w:val="20"/>
        <w:numPr>
          <w:ilvl w:val="0"/>
          <w:numId w:val="7"/>
        </w:numPr>
        <w:shd w:val="clear" w:color="auto" w:fill="auto"/>
        <w:tabs>
          <w:tab w:val="left" w:pos="841"/>
        </w:tabs>
        <w:spacing w:before="0" w:after="0" w:line="240" w:lineRule="auto"/>
        <w:ind w:firstLine="540"/>
        <w:contextualSpacing/>
        <w:jc w:val="both"/>
      </w:pPr>
      <w:r w:rsidRPr="00CD486D">
        <w:t>участвует в подведении итогов деятельности Учреждения за учебный год;</w:t>
      </w:r>
    </w:p>
    <w:p w:rsidR="00535359" w:rsidRPr="00CD486D" w:rsidRDefault="00535359" w:rsidP="00535359">
      <w:pPr>
        <w:pStyle w:val="20"/>
        <w:numPr>
          <w:ilvl w:val="0"/>
          <w:numId w:val="7"/>
        </w:numPr>
        <w:shd w:val="clear" w:color="auto" w:fill="auto"/>
        <w:tabs>
          <w:tab w:val="left" w:pos="841"/>
        </w:tabs>
        <w:spacing w:before="0" w:after="0" w:line="240" w:lineRule="auto"/>
        <w:ind w:firstLine="540"/>
        <w:contextualSpacing/>
        <w:jc w:val="both"/>
      </w:pPr>
      <w:r w:rsidRPr="00CD486D">
        <w:t>создает комиссии и координирует их деятельность, собирает и обобщает</w:t>
      </w:r>
    </w:p>
    <w:p w:rsidR="00535359" w:rsidRPr="00CD486D" w:rsidRDefault="00535359" w:rsidP="00535359">
      <w:pPr>
        <w:pStyle w:val="20"/>
        <w:shd w:val="clear" w:color="auto" w:fill="auto"/>
        <w:spacing w:before="0" w:after="0" w:line="240" w:lineRule="auto"/>
        <w:ind w:firstLine="540"/>
        <w:contextualSpacing/>
        <w:jc w:val="both"/>
        <w:rPr>
          <w:i/>
        </w:rPr>
      </w:pPr>
      <w:r w:rsidRPr="00CD486D">
        <w:t>предложения родителей по улучшению образовательного процесса в Учреждении.</w:t>
      </w:r>
    </w:p>
    <w:p w:rsidR="00535359" w:rsidRPr="00CD486D" w:rsidRDefault="00535359" w:rsidP="002C0996">
      <w:pPr>
        <w:pStyle w:val="20"/>
        <w:numPr>
          <w:ilvl w:val="0"/>
          <w:numId w:val="48"/>
        </w:numPr>
        <w:shd w:val="clear" w:color="auto" w:fill="auto"/>
        <w:tabs>
          <w:tab w:val="left" w:pos="1174"/>
        </w:tabs>
        <w:spacing w:before="0" w:after="0" w:line="240" w:lineRule="auto"/>
        <w:ind w:left="426" w:firstLine="141"/>
        <w:contextualSpacing/>
        <w:jc w:val="both"/>
        <w:rPr>
          <w:rStyle w:val="102"/>
          <w:iCs w:val="0"/>
          <w:color w:val="auto"/>
        </w:rPr>
      </w:pPr>
      <w:r w:rsidRPr="00CD486D">
        <w:rPr>
          <w:rStyle w:val="102"/>
          <w:iCs w:val="0"/>
          <w:color w:val="auto"/>
        </w:rPr>
        <w:t>Порядок комплектования работников Учреждения</w:t>
      </w:r>
    </w:p>
    <w:p w:rsidR="00535359" w:rsidRPr="00CD486D" w:rsidRDefault="00DE01D7" w:rsidP="00DE01D7">
      <w:pPr>
        <w:pStyle w:val="20"/>
        <w:numPr>
          <w:ilvl w:val="1"/>
          <w:numId w:val="43"/>
        </w:numPr>
        <w:shd w:val="clear" w:color="auto" w:fill="auto"/>
        <w:tabs>
          <w:tab w:val="left" w:pos="1289"/>
        </w:tabs>
        <w:spacing w:before="0" w:after="0" w:line="240" w:lineRule="auto"/>
        <w:ind w:left="0" w:firstLine="567"/>
        <w:contextualSpacing/>
        <w:jc w:val="both"/>
      </w:pPr>
      <w:r w:rsidRPr="00CD486D">
        <w:t xml:space="preserve"> </w:t>
      </w:r>
      <w:r w:rsidR="00535359" w:rsidRPr="00CD486D">
        <w:t>Порядок комплектования работников Учреждения регламентируется настоящим Уставом.</w:t>
      </w:r>
    </w:p>
    <w:p w:rsidR="00535359" w:rsidRPr="00CD486D" w:rsidRDefault="00DE01D7" w:rsidP="00DE01D7">
      <w:pPr>
        <w:pStyle w:val="20"/>
        <w:shd w:val="clear" w:color="auto" w:fill="auto"/>
        <w:tabs>
          <w:tab w:val="left" w:pos="851"/>
          <w:tab w:val="left" w:pos="1289"/>
        </w:tabs>
        <w:spacing w:before="0" w:after="0" w:line="240" w:lineRule="auto"/>
        <w:ind w:firstLine="567"/>
        <w:contextualSpacing/>
        <w:jc w:val="both"/>
      </w:pPr>
      <w:r w:rsidRPr="00CD486D">
        <w:t xml:space="preserve">5.2       </w:t>
      </w:r>
      <w:r w:rsidR="00535359" w:rsidRPr="00CD486D">
        <w:t>Комплектование персонала Учреждения осуществляется согласно штатному расписанию.</w:t>
      </w:r>
    </w:p>
    <w:p w:rsidR="00535359" w:rsidRPr="00CD486D" w:rsidRDefault="00DE01D7" w:rsidP="00DE01D7">
      <w:pPr>
        <w:pStyle w:val="20"/>
        <w:numPr>
          <w:ilvl w:val="1"/>
          <w:numId w:val="44"/>
        </w:numPr>
        <w:shd w:val="clear" w:color="auto" w:fill="auto"/>
        <w:tabs>
          <w:tab w:val="left" w:pos="1289"/>
        </w:tabs>
        <w:spacing w:before="0" w:after="0" w:line="240" w:lineRule="auto"/>
        <w:ind w:left="0" w:firstLine="567"/>
        <w:contextualSpacing/>
        <w:jc w:val="both"/>
      </w:pPr>
      <w:r w:rsidRPr="00CD486D">
        <w:t xml:space="preserve"> </w:t>
      </w:r>
      <w:r w:rsidR="00535359" w:rsidRPr="00CD486D">
        <w:t>Трудовые отношения работника и Учреждения регулируются трудовым договором, приказами и распоряжениями руководителя. Условия трудового договора не могут противоречить Трудовому Кодексу Российской Федерации.</w:t>
      </w:r>
    </w:p>
    <w:p w:rsidR="00535359" w:rsidRPr="00CD486D" w:rsidRDefault="00DE01D7" w:rsidP="00DE01D7">
      <w:pPr>
        <w:pStyle w:val="20"/>
        <w:numPr>
          <w:ilvl w:val="1"/>
          <w:numId w:val="44"/>
        </w:numPr>
        <w:shd w:val="clear" w:color="auto" w:fill="auto"/>
        <w:tabs>
          <w:tab w:val="left" w:pos="1289"/>
        </w:tabs>
        <w:spacing w:before="0" w:after="0" w:line="240" w:lineRule="auto"/>
        <w:ind w:left="0" w:firstLine="567"/>
        <w:contextualSpacing/>
        <w:jc w:val="both"/>
      </w:pPr>
      <w:r w:rsidRPr="00CD486D">
        <w:t xml:space="preserve"> </w:t>
      </w:r>
      <w:r w:rsidR="00535359" w:rsidRPr="00CD486D">
        <w:t>Для заключения трудового договора поступающий на работу обязан предъявить следующие документы:</w:t>
      </w:r>
    </w:p>
    <w:p w:rsidR="00535359" w:rsidRPr="00CD486D" w:rsidRDefault="00535359" w:rsidP="00535359">
      <w:pPr>
        <w:pStyle w:val="20"/>
        <w:numPr>
          <w:ilvl w:val="0"/>
          <w:numId w:val="3"/>
        </w:numPr>
        <w:shd w:val="clear" w:color="auto" w:fill="auto"/>
        <w:tabs>
          <w:tab w:val="left" w:pos="841"/>
        </w:tabs>
        <w:spacing w:before="0" w:after="0" w:line="240" w:lineRule="auto"/>
        <w:ind w:firstLine="540"/>
        <w:contextualSpacing/>
        <w:jc w:val="both"/>
      </w:pPr>
      <w:r w:rsidRPr="00CD486D">
        <w:t>паспорт или иной документ, удостоверяющий личность;</w:t>
      </w:r>
    </w:p>
    <w:p w:rsidR="00535359" w:rsidRPr="00CD486D" w:rsidRDefault="00535359" w:rsidP="00535359">
      <w:pPr>
        <w:pStyle w:val="20"/>
        <w:shd w:val="clear" w:color="auto" w:fill="auto"/>
        <w:spacing w:before="0" w:after="0" w:line="240" w:lineRule="auto"/>
        <w:ind w:firstLine="540"/>
        <w:contextualSpacing/>
        <w:jc w:val="both"/>
      </w:pPr>
      <w:r w:rsidRPr="00CD486D">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35359" w:rsidRPr="00CD486D" w:rsidRDefault="00535359" w:rsidP="00535359">
      <w:pPr>
        <w:pStyle w:val="20"/>
        <w:numPr>
          <w:ilvl w:val="0"/>
          <w:numId w:val="3"/>
        </w:numPr>
        <w:shd w:val="clear" w:color="auto" w:fill="auto"/>
        <w:tabs>
          <w:tab w:val="left" w:pos="846"/>
        </w:tabs>
        <w:spacing w:before="0" w:after="0" w:line="240" w:lineRule="auto"/>
        <w:ind w:firstLine="540"/>
        <w:contextualSpacing/>
        <w:jc w:val="both"/>
      </w:pPr>
      <w:r w:rsidRPr="00CD486D">
        <w:t>страховое свидетельство государственного пенсионного страхования;</w:t>
      </w:r>
    </w:p>
    <w:p w:rsidR="00535359" w:rsidRPr="00CD486D" w:rsidRDefault="00535359" w:rsidP="00535359">
      <w:pPr>
        <w:pStyle w:val="20"/>
        <w:numPr>
          <w:ilvl w:val="0"/>
          <w:numId w:val="3"/>
        </w:numPr>
        <w:shd w:val="clear" w:color="auto" w:fill="auto"/>
        <w:tabs>
          <w:tab w:val="left" w:pos="804"/>
        </w:tabs>
        <w:spacing w:before="0" w:after="0" w:line="240" w:lineRule="auto"/>
        <w:ind w:firstLine="540"/>
        <w:contextualSpacing/>
        <w:jc w:val="both"/>
      </w:pPr>
      <w:r w:rsidRPr="00CD486D">
        <w:t>документ об образовании, квалификации или о наличии специальных знаний;</w:t>
      </w:r>
    </w:p>
    <w:p w:rsidR="00535359" w:rsidRPr="00CD486D" w:rsidRDefault="00535359" w:rsidP="00535359">
      <w:pPr>
        <w:pStyle w:val="20"/>
        <w:numPr>
          <w:ilvl w:val="0"/>
          <w:numId w:val="3"/>
        </w:numPr>
        <w:shd w:val="clear" w:color="auto" w:fill="auto"/>
        <w:tabs>
          <w:tab w:val="left" w:pos="846"/>
        </w:tabs>
        <w:spacing w:before="0" w:after="0" w:line="240" w:lineRule="auto"/>
        <w:ind w:firstLine="540"/>
        <w:contextualSpacing/>
        <w:jc w:val="both"/>
      </w:pPr>
      <w:r w:rsidRPr="00CD486D">
        <w:t>документ воинского учета для военнообязанных;</w:t>
      </w:r>
    </w:p>
    <w:p w:rsidR="00535359" w:rsidRPr="00CD486D" w:rsidRDefault="00535359" w:rsidP="00535359">
      <w:pPr>
        <w:pStyle w:val="20"/>
        <w:numPr>
          <w:ilvl w:val="0"/>
          <w:numId w:val="3"/>
        </w:numPr>
        <w:shd w:val="clear" w:color="auto" w:fill="auto"/>
        <w:tabs>
          <w:tab w:val="left" w:pos="846"/>
        </w:tabs>
        <w:spacing w:before="0" w:after="0" w:line="240" w:lineRule="auto"/>
        <w:ind w:firstLine="540"/>
        <w:contextualSpacing/>
        <w:jc w:val="both"/>
      </w:pPr>
      <w:r w:rsidRPr="00CD486D">
        <w:t>личную медицинскую книжку;</w:t>
      </w:r>
    </w:p>
    <w:p w:rsidR="00535359" w:rsidRPr="00CD486D" w:rsidRDefault="00535359" w:rsidP="00535359">
      <w:pPr>
        <w:pStyle w:val="20"/>
        <w:numPr>
          <w:ilvl w:val="0"/>
          <w:numId w:val="3"/>
        </w:numPr>
        <w:shd w:val="clear" w:color="auto" w:fill="auto"/>
        <w:tabs>
          <w:tab w:val="left" w:pos="846"/>
        </w:tabs>
        <w:spacing w:before="0" w:after="0" w:line="240" w:lineRule="auto"/>
        <w:ind w:firstLine="540"/>
        <w:contextualSpacing/>
        <w:jc w:val="both"/>
      </w:pPr>
      <w:r w:rsidRPr="00CD486D">
        <w:t>справку об отсутствии судимости.</w:t>
      </w:r>
    </w:p>
    <w:p w:rsidR="00535359" w:rsidRPr="00CD486D" w:rsidRDefault="00535359" w:rsidP="00535359">
      <w:pPr>
        <w:pStyle w:val="20"/>
        <w:shd w:val="clear" w:color="auto" w:fill="auto"/>
        <w:spacing w:before="0" w:after="0" w:line="240" w:lineRule="auto"/>
        <w:ind w:firstLine="709"/>
        <w:contextualSpacing/>
        <w:jc w:val="both"/>
      </w:pPr>
      <w:r w:rsidRPr="00CD486D">
        <w:t>При приёме на работу администрация Учреждения знакомит принимаемого на работу со следующими документами:</w:t>
      </w:r>
    </w:p>
    <w:p w:rsidR="00535359" w:rsidRPr="00CD486D" w:rsidRDefault="00535359" w:rsidP="00535359">
      <w:pPr>
        <w:pStyle w:val="20"/>
        <w:numPr>
          <w:ilvl w:val="0"/>
          <w:numId w:val="3"/>
        </w:numPr>
        <w:shd w:val="clear" w:color="auto" w:fill="auto"/>
        <w:tabs>
          <w:tab w:val="left" w:pos="795"/>
        </w:tabs>
        <w:spacing w:before="0" w:after="0" w:line="240" w:lineRule="auto"/>
        <w:ind w:firstLine="709"/>
        <w:contextualSpacing/>
        <w:jc w:val="both"/>
      </w:pPr>
      <w:r w:rsidRPr="00CD486D">
        <w:t>коллективным договором;</w:t>
      </w:r>
    </w:p>
    <w:p w:rsidR="00535359" w:rsidRPr="00CD486D" w:rsidRDefault="00535359" w:rsidP="00535359">
      <w:pPr>
        <w:pStyle w:val="20"/>
        <w:numPr>
          <w:ilvl w:val="0"/>
          <w:numId w:val="3"/>
        </w:numPr>
        <w:shd w:val="clear" w:color="auto" w:fill="auto"/>
        <w:tabs>
          <w:tab w:val="left" w:pos="795"/>
        </w:tabs>
        <w:spacing w:before="0" w:after="0" w:line="240" w:lineRule="auto"/>
        <w:ind w:firstLine="709"/>
        <w:contextualSpacing/>
        <w:jc w:val="both"/>
      </w:pPr>
      <w:r w:rsidRPr="00CD486D">
        <w:t>Уставом Учреждения;</w:t>
      </w:r>
    </w:p>
    <w:p w:rsidR="00535359" w:rsidRPr="00CD486D" w:rsidRDefault="00535359" w:rsidP="00535359">
      <w:pPr>
        <w:pStyle w:val="20"/>
        <w:numPr>
          <w:ilvl w:val="0"/>
          <w:numId w:val="3"/>
        </w:numPr>
        <w:shd w:val="clear" w:color="auto" w:fill="auto"/>
        <w:tabs>
          <w:tab w:val="left" w:pos="795"/>
        </w:tabs>
        <w:spacing w:before="0" w:after="0" w:line="240" w:lineRule="auto"/>
        <w:ind w:firstLine="709"/>
        <w:contextualSpacing/>
        <w:jc w:val="both"/>
      </w:pPr>
      <w:r w:rsidRPr="00CD486D">
        <w:t>правилами внутреннего трудового распорядка;</w:t>
      </w:r>
    </w:p>
    <w:p w:rsidR="00535359" w:rsidRPr="00CD486D" w:rsidRDefault="00535359" w:rsidP="00535359">
      <w:pPr>
        <w:pStyle w:val="20"/>
        <w:numPr>
          <w:ilvl w:val="0"/>
          <w:numId w:val="3"/>
        </w:numPr>
        <w:shd w:val="clear" w:color="auto" w:fill="auto"/>
        <w:tabs>
          <w:tab w:val="left" w:pos="795"/>
        </w:tabs>
        <w:spacing w:before="0" w:after="0" w:line="240" w:lineRule="auto"/>
        <w:ind w:firstLine="709"/>
        <w:contextualSpacing/>
        <w:jc w:val="both"/>
      </w:pPr>
      <w:r w:rsidRPr="00CD486D">
        <w:t>должностной инструкцией;</w:t>
      </w:r>
    </w:p>
    <w:p w:rsidR="00535359" w:rsidRPr="00CD486D" w:rsidRDefault="00535359" w:rsidP="00535359">
      <w:pPr>
        <w:pStyle w:val="20"/>
        <w:numPr>
          <w:ilvl w:val="0"/>
          <w:numId w:val="3"/>
        </w:numPr>
        <w:shd w:val="clear" w:color="auto" w:fill="auto"/>
        <w:tabs>
          <w:tab w:val="left" w:pos="772"/>
        </w:tabs>
        <w:spacing w:before="0" w:after="0" w:line="240" w:lineRule="auto"/>
        <w:ind w:right="220" w:firstLine="709"/>
        <w:contextualSpacing/>
        <w:jc w:val="both"/>
      </w:pPr>
      <w:r w:rsidRPr="00CD486D">
        <w:t>инструкциями по охране труда и технике безопасности, охране жизни и здоровья воспитанников, правилами пожарной безопасности и т.п.</w:t>
      </w:r>
    </w:p>
    <w:p w:rsidR="00535359" w:rsidRPr="00CD486D" w:rsidRDefault="00DE01D7" w:rsidP="00DE01D7">
      <w:pPr>
        <w:pStyle w:val="20"/>
        <w:numPr>
          <w:ilvl w:val="1"/>
          <w:numId w:val="44"/>
        </w:numPr>
        <w:shd w:val="clear" w:color="auto" w:fill="auto"/>
        <w:tabs>
          <w:tab w:val="left" w:pos="1297"/>
        </w:tabs>
        <w:spacing w:before="0" w:after="0" w:line="240" w:lineRule="auto"/>
        <w:ind w:right="220" w:firstLine="132"/>
        <w:contextualSpacing/>
        <w:jc w:val="both"/>
      </w:pPr>
      <w:r w:rsidRPr="00CD486D">
        <w:t xml:space="preserve"> </w:t>
      </w:r>
      <w:r w:rsidR="00535359" w:rsidRPr="00CD486D">
        <w:t>На педагогическую работу принимаются лица, имеющие среднее профессиональное или высшее образование, и отвечающие квалификационным требованиям.</w:t>
      </w:r>
    </w:p>
    <w:p w:rsidR="00535359" w:rsidRPr="00CD486D" w:rsidRDefault="00DE01D7" w:rsidP="00DE01D7">
      <w:pPr>
        <w:pStyle w:val="aa"/>
        <w:widowControl w:val="0"/>
        <w:numPr>
          <w:ilvl w:val="1"/>
          <w:numId w:val="44"/>
        </w:numPr>
        <w:tabs>
          <w:tab w:val="left" w:pos="1327"/>
        </w:tabs>
        <w:spacing w:after="0" w:line="240" w:lineRule="auto"/>
        <w:ind w:firstLine="132"/>
        <w:jc w:val="both"/>
      </w:pPr>
      <w:r w:rsidRPr="00CD486D">
        <w:rPr>
          <w:rStyle w:val="102"/>
          <w:rFonts w:eastAsiaTheme="minorHAnsi"/>
          <w:iCs w:val="0"/>
          <w:color w:val="auto"/>
        </w:rPr>
        <w:t xml:space="preserve"> </w:t>
      </w:r>
      <w:r w:rsidR="00535359" w:rsidRPr="00CD486D">
        <w:rPr>
          <w:rStyle w:val="102"/>
          <w:rFonts w:eastAsiaTheme="minorHAnsi"/>
          <w:iCs w:val="0"/>
          <w:color w:val="auto"/>
        </w:rPr>
        <w:t>К педагогической деятельности не допускаются лица:</w:t>
      </w:r>
    </w:p>
    <w:p w:rsidR="00535359" w:rsidRPr="00CD486D" w:rsidRDefault="00535359" w:rsidP="00535359">
      <w:pPr>
        <w:pStyle w:val="20"/>
        <w:numPr>
          <w:ilvl w:val="0"/>
          <w:numId w:val="3"/>
        </w:numPr>
        <w:shd w:val="clear" w:color="auto" w:fill="auto"/>
        <w:tabs>
          <w:tab w:val="left" w:pos="717"/>
        </w:tabs>
        <w:spacing w:before="0" w:after="0" w:line="240" w:lineRule="auto"/>
        <w:ind w:right="220" w:firstLine="709"/>
        <w:contextualSpacing/>
        <w:jc w:val="both"/>
      </w:pPr>
      <w:r w:rsidRPr="00CD486D">
        <w:t>лишенные права заниматься педагогической деятельностью в соответствии с вступившим в законную силу приговором суда;</w:t>
      </w:r>
    </w:p>
    <w:p w:rsidR="00535359" w:rsidRPr="00CD486D" w:rsidRDefault="00535359" w:rsidP="00535359">
      <w:pPr>
        <w:pStyle w:val="20"/>
        <w:numPr>
          <w:ilvl w:val="0"/>
          <w:numId w:val="3"/>
        </w:numPr>
        <w:shd w:val="clear" w:color="auto" w:fill="auto"/>
        <w:tabs>
          <w:tab w:val="left" w:pos="719"/>
        </w:tabs>
        <w:spacing w:before="0" w:after="0" w:line="240" w:lineRule="auto"/>
        <w:ind w:right="220" w:firstLine="709"/>
        <w:contextualSpacing/>
        <w:jc w:val="both"/>
      </w:pPr>
      <w:r w:rsidRPr="00CD486D">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35359" w:rsidRPr="00CD486D" w:rsidRDefault="00535359" w:rsidP="00535359">
      <w:pPr>
        <w:pStyle w:val="20"/>
        <w:numPr>
          <w:ilvl w:val="0"/>
          <w:numId w:val="3"/>
        </w:numPr>
        <w:shd w:val="clear" w:color="auto" w:fill="auto"/>
        <w:tabs>
          <w:tab w:val="left" w:pos="717"/>
        </w:tabs>
        <w:spacing w:before="0" w:after="0" w:line="240" w:lineRule="auto"/>
        <w:ind w:right="220" w:firstLine="709"/>
        <w:contextualSpacing/>
        <w:jc w:val="both"/>
      </w:pPr>
      <w:r w:rsidRPr="00CD486D">
        <w:t>имеющие неснятую или непогашенную судимость за умышленные тяжкие и особо тяжкие преступления;</w:t>
      </w:r>
    </w:p>
    <w:p w:rsidR="00535359" w:rsidRPr="00CD486D" w:rsidRDefault="00535359" w:rsidP="00535359">
      <w:pPr>
        <w:pStyle w:val="20"/>
        <w:numPr>
          <w:ilvl w:val="0"/>
          <w:numId w:val="3"/>
        </w:numPr>
        <w:shd w:val="clear" w:color="auto" w:fill="auto"/>
        <w:tabs>
          <w:tab w:val="left" w:pos="717"/>
        </w:tabs>
        <w:spacing w:before="0" w:after="0" w:line="240" w:lineRule="auto"/>
        <w:ind w:right="220" w:firstLine="709"/>
        <w:contextualSpacing/>
        <w:jc w:val="both"/>
      </w:pPr>
      <w:r w:rsidRPr="00CD486D">
        <w:t>признанные недееспособными в установленном федеральным законом порядке;</w:t>
      </w:r>
    </w:p>
    <w:p w:rsidR="00535359" w:rsidRPr="00CD486D" w:rsidRDefault="00535359" w:rsidP="00535359">
      <w:pPr>
        <w:pStyle w:val="20"/>
        <w:numPr>
          <w:ilvl w:val="0"/>
          <w:numId w:val="3"/>
        </w:numPr>
        <w:shd w:val="clear" w:color="auto" w:fill="auto"/>
        <w:tabs>
          <w:tab w:val="left" w:pos="717"/>
        </w:tabs>
        <w:spacing w:before="0" w:after="0" w:line="240" w:lineRule="auto"/>
        <w:ind w:right="220" w:firstLine="709"/>
        <w:contextualSpacing/>
        <w:jc w:val="both"/>
      </w:pPr>
      <w:r w:rsidRPr="00CD486D">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535359" w:rsidRDefault="00DE01D7" w:rsidP="00DE01D7">
      <w:pPr>
        <w:pStyle w:val="20"/>
        <w:numPr>
          <w:ilvl w:val="1"/>
          <w:numId w:val="44"/>
        </w:numPr>
        <w:shd w:val="clear" w:color="auto" w:fill="auto"/>
        <w:tabs>
          <w:tab w:val="left" w:pos="1297"/>
        </w:tabs>
        <w:spacing w:before="0" w:after="0" w:line="240" w:lineRule="auto"/>
        <w:ind w:right="220" w:firstLine="274"/>
        <w:contextualSpacing/>
        <w:jc w:val="both"/>
      </w:pPr>
      <w:r w:rsidRPr="00CD486D">
        <w:t xml:space="preserve"> </w:t>
      </w:r>
      <w:r w:rsidR="00535359" w:rsidRPr="00CD486D">
        <w:t>Объем педагогической нагрузки педагогических работников устанавливается исходя из условий работы в Учреждении.</w:t>
      </w:r>
    </w:p>
    <w:p w:rsidR="00FB7F57" w:rsidRPr="00CD486D" w:rsidRDefault="00FB7F57" w:rsidP="00FB7F57">
      <w:pPr>
        <w:pStyle w:val="20"/>
        <w:shd w:val="clear" w:color="auto" w:fill="auto"/>
        <w:tabs>
          <w:tab w:val="left" w:pos="1297"/>
        </w:tabs>
        <w:spacing w:before="0" w:after="0" w:line="240" w:lineRule="auto"/>
        <w:ind w:left="709" w:right="220" w:firstLine="0"/>
        <w:contextualSpacing/>
        <w:jc w:val="both"/>
      </w:pPr>
    </w:p>
    <w:p w:rsidR="00535359" w:rsidRDefault="00535359" w:rsidP="00FB7F57">
      <w:pPr>
        <w:pStyle w:val="42"/>
        <w:numPr>
          <w:ilvl w:val="0"/>
          <w:numId w:val="44"/>
        </w:numPr>
        <w:shd w:val="clear" w:color="auto" w:fill="auto"/>
        <w:tabs>
          <w:tab w:val="left" w:pos="1719"/>
        </w:tabs>
        <w:spacing w:after="0" w:line="240" w:lineRule="auto"/>
        <w:contextualSpacing/>
      </w:pPr>
      <w:bookmarkStart w:id="5" w:name="bookmark10"/>
      <w:proofErr w:type="gramStart"/>
      <w:r w:rsidRPr="00CD486D">
        <w:t>.Имущество</w:t>
      </w:r>
      <w:proofErr w:type="gramEnd"/>
      <w:r w:rsidRPr="00CD486D">
        <w:t xml:space="preserve"> и финансовое обеспечение Учреждения</w:t>
      </w:r>
      <w:bookmarkEnd w:id="5"/>
    </w:p>
    <w:p w:rsidR="00FB7F57" w:rsidRPr="00CD486D" w:rsidRDefault="00FB7F57" w:rsidP="00FB7F57">
      <w:pPr>
        <w:pStyle w:val="42"/>
        <w:shd w:val="clear" w:color="auto" w:fill="auto"/>
        <w:tabs>
          <w:tab w:val="left" w:pos="1719"/>
        </w:tabs>
        <w:spacing w:after="0" w:line="240" w:lineRule="auto"/>
        <w:ind w:left="360"/>
        <w:contextualSpacing/>
        <w:jc w:val="left"/>
      </w:pPr>
    </w:p>
    <w:p w:rsidR="00535359" w:rsidRPr="00CD486D" w:rsidRDefault="00DE01D7" w:rsidP="00535359">
      <w:pPr>
        <w:pStyle w:val="20"/>
        <w:shd w:val="clear" w:color="auto" w:fill="auto"/>
        <w:spacing w:before="0" w:after="0" w:line="240" w:lineRule="auto"/>
        <w:ind w:right="220" w:firstLine="709"/>
        <w:contextualSpacing/>
        <w:jc w:val="both"/>
      </w:pPr>
      <w:r w:rsidRPr="00CD486D">
        <w:t>6</w:t>
      </w:r>
      <w:r w:rsidR="00535359" w:rsidRPr="00CD486D">
        <w:t>.1. Учреждение самостоятельно осуществляет финансово-хозяйственную деятельность.</w:t>
      </w:r>
    </w:p>
    <w:p w:rsidR="00535359" w:rsidRPr="00CD486D" w:rsidRDefault="00DE01D7" w:rsidP="00535359">
      <w:pPr>
        <w:pStyle w:val="20"/>
        <w:shd w:val="clear" w:color="auto" w:fill="auto"/>
        <w:spacing w:before="0" w:after="0" w:line="240" w:lineRule="auto"/>
        <w:ind w:firstLine="709"/>
        <w:contextualSpacing/>
        <w:jc w:val="both"/>
      </w:pPr>
      <w:r w:rsidRPr="00CD486D">
        <w:t>6</w:t>
      </w:r>
      <w:r w:rsidR="00535359" w:rsidRPr="00CD486D">
        <w:t>.2. Муниципальные задания для Учреждения в соответствии с его основными видами деятельности формирует и утверждает Учредитель.</w:t>
      </w:r>
    </w:p>
    <w:p w:rsidR="00535359" w:rsidRPr="00CD486D" w:rsidRDefault="00535359" w:rsidP="00535359">
      <w:pPr>
        <w:pStyle w:val="20"/>
        <w:shd w:val="clear" w:color="auto" w:fill="auto"/>
        <w:spacing w:before="0" w:after="0" w:line="240" w:lineRule="auto"/>
        <w:ind w:firstLine="709"/>
        <w:contextualSpacing/>
        <w:jc w:val="both"/>
      </w:pPr>
      <w:r w:rsidRPr="00CD486D">
        <w:t>Учреждение осуществляет в соответствии с муниципальными заданиями деятельность по предоставлению дошкольного образования (предшествующего начальному общему образованию), а также дополнительного образования детей.</w:t>
      </w:r>
    </w:p>
    <w:p w:rsidR="00535359" w:rsidRPr="00CD486D" w:rsidRDefault="00535359" w:rsidP="00535359">
      <w:pPr>
        <w:pStyle w:val="20"/>
        <w:shd w:val="clear" w:color="auto" w:fill="auto"/>
        <w:spacing w:before="0" w:after="0" w:line="240" w:lineRule="auto"/>
        <w:ind w:firstLine="709"/>
        <w:contextualSpacing/>
        <w:jc w:val="both"/>
      </w:pPr>
      <w:r w:rsidRPr="00CD486D">
        <w:t>Учреждение не вправе отказаться от выполнения муниципального задания.</w:t>
      </w:r>
    </w:p>
    <w:p w:rsidR="00535359" w:rsidRPr="00CD486D" w:rsidRDefault="00DE01D7" w:rsidP="00535359">
      <w:pPr>
        <w:pStyle w:val="20"/>
        <w:shd w:val="clear" w:color="auto" w:fill="auto"/>
        <w:spacing w:before="0" w:after="0" w:line="240" w:lineRule="auto"/>
        <w:ind w:firstLine="709"/>
        <w:contextualSpacing/>
        <w:jc w:val="both"/>
      </w:pPr>
      <w:r w:rsidRPr="00CD486D">
        <w:t>6</w:t>
      </w:r>
      <w:r w:rsidR="00535359" w:rsidRPr="00CD486D">
        <w:t>.3. Финансовое обеспечение Учреждения осуществляется в виде субсидий на выполнение муниципального задания и субсидий на иные цели в соответствии с постановлением мэрии города Магадана.</w:t>
      </w:r>
    </w:p>
    <w:p w:rsidR="00535359" w:rsidRPr="00CD486D" w:rsidRDefault="00535359" w:rsidP="00535359">
      <w:pPr>
        <w:pStyle w:val="20"/>
        <w:shd w:val="clear" w:color="auto" w:fill="auto"/>
        <w:spacing w:before="0" w:after="0" w:line="240" w:lineRule="auto"/>
        <w:ind w:firstLine="709"/>
        <w:contextualSpacing/>
        <w:jc w:val="both"/>
      </w:pPr>
      <w:r w:rsidRPr="00CD486D">
        <w:t>Уменьшение объемов субсидии, предоставленной Учреждению на выполнение муниципального задания в течение года, его выполнение, осуществляется только при соответствующем изменении муниципального задания.</w:t>
      </w:r>
    </w:p>
    <w:p w:rsidR="00535359" w:rsidRPr="00CD486D" w:rsidRDefault="00535359" w:rsidP="00DE01D7">
      <w:pPr>
        <w:pStyle w:val="20"/>
        <w:numPr>
          <w:ilvl w:val="1"/>
          <w:numId w:val="45"/>
        </w:numPr>
        <w:shd w:val="clear" w:color="auto" w:fill="auto"/>
        <w:tabs>
          <w:tab w:val="left" w:pos="1277"/>
        </w:tabs>
        <w:spacing w:before="0" w:after="0" w:line="240" w:lineRule="auto"/>
        <w:ind w:left="0" w:firstLine="709"/>
        <w:contextualSpacing/>
        <w:jc w:val="both"/>
      </w:pPr>
      <w:r w:rsidRPr="00CD486D">
        <w:t>Финансовое обеспечение выполнения муниципального задания Учреждением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выделяемых ему на эти цели, расходов на уплату налогов, в том числе земельные участки.</w:t>
      </w:r>
    </w:p>
    <w:p w:rsidR="00535359" w:rsidRPr="00CD486D" w:rsidRDefault="00535359" w:rsidP="00DE01D7">
      <w:pPr>
        <w:pStyle w:val="20"/>
        <w:numPr>
          <w:ilvl w:val="1"/>
          <w:numId w:val="45"/>
        </w:numPr>
        <w:shd w:val="clear" w:color="auto" w:fill="auto"/>
        <w:spacing w:before="0" w:after="0" w:line="240" w:lineRule="auto"/>
        <w:ind w:left="0" w:firstLine="709"/>
        <w:contextualSpacing/>
        <w:jc w:val="both"/>
      </w:pPr>
      <w:r w:rsidRPr="00CD486D">
        <w:t>Учреждение вправе сверх установленного муниципального задания, а также в случаях, определенных мэрией города Магадана,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535359" w:rsidRPr="00CD486D" w:rsidRDefault="00535359" w:rsidP="00535359">
      <w:pPr>
        <w:pStyle w:val="20"/>
        <w:shd w:val="clear" w:color="auto" w:fill="auto"/>
        <w:spacing w:before="0" w:after="0" w:line="240" w:lineRule="auto"/>
        <w:ind w:firstLine="539"/>
        <w:contextualSpacing/>
        <w:jc w:val="both"/>
      </w:pPr>
      <w:r w:rsidRPr="00CD486D">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535359" w:rsidRPr="00CD486D" w:rsidRDefault="00535359" w:rsidP="00535359">
      <w:pPr>
        <w:pStyle w:val="20"/>
        <w:shd w:val="clear" w:color="auto" w:fill="auto"/>
        <w:spacing w:before="0" w:after="0" w:line="240" w:lineRule="auto"/>
        <w:ind w:firstLine="539"/>
        <w:contextualSpacing/>
        <w:jc w:val="both"/>
      </w:pPr>
      <w:r w:rsidRPr="00CD486D">
        <w:t>Учреждение вправе вести в соответствии с законодательством Российской Федерации приносящую доход деятельность, предусмотренную его Уставом.</w:t>
      </w:r>
    </w:p>
    <w:p w:rsidR="00535359" w:rsidRPr="00CD486D" w:rsidRDefault="00535359" w:rsidP="00E30F56">
      <w:pPr>
        <w:pStyle w:val="20"/>
        <w:shd w:val="clear" w:color="auto" w:fill="auto"/>
        <w:spacing w:before="0" w:after="0" w:line="240" w:lineRule="auto"/>
        <w:ind w:firstLine="539"/>
        <w:contextualSpacing/>
        <w:jc w:val="both"/>
      </w:pPr>
      <w:r w:rsidRPr="00CD486D">
        <w:t>Привлечение Учреждением дополнительных финансовых средств не влечет за собой снижения размера муниципального задания.</w:t>
      </w:r>
    </w:p>
    <w:p w:rsidR="00535359" w:rsidRPr="00CD486D" w:rsidRDefault="00535359" w:rsidP="00DE01D7">
      <w:pPr>
        <w:pStyle w:val="20"/>
        <w:numPr>
          <w:ilvl w:val="1"/>
          <w:numId w:val="45"/>
        </w:numPr>
        <w:shd w:val="clear" w:color="auto" w:fill="auto"/>
        <w:spacing w:before="0" w:after="0" w:line="240" w:lineRule="auto"/>
        <w:ind w:left="0" w:firstLine="539"/>
        <w:contextualSpacing/>
        <w:jc w:val="both"/>
      </w:pPr>
      <w:r w:rsidRPr="00CD486D">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собственником или приобретенных автономным учреждением за счет средств, выделенных ему на приобретение этого имущества.</w:t>
      </w:r>
    </w:p>
    <w:p w:rsidR="00535359" w:rsidRPr="00CD486D" w:rsidRDefault="00535359" w:rsidP="00E30F56">
      <w:pPr>
        <w:pStyle w:val="20"/>
        <w:shd w:val="clear" w:color="auto" w:fill="auto"/>
        <w:spacing w:before="0" w:after="0" w:line="240" w:lineRule="auto"/>
        <w:ind w:firstLine="709"/>
        <w:contextualSpacing/>
        <w:jc w:val="both"/>
      </w:pPr>
      <w:r w:rsidRPr="00CD486D">
        <w:t>Собственник имущества автономного учреждения не несет ответственность по обязательствам автономного учреждения.</w:t>
      </w:r>
    </w:p>
    <w:p w:rsidR="00535359" w:rsidRPr="00CD486D" w:rsidRDefault="00535359" w:rsidP="00E30F56">
      <w:pPr>
        <w:pStyle w:val="20"/>
        <w:shd w:val="clear" w:color="auto" w:fill="auto"/>
        <w:spacing w:before="0" w:after="0" w:line="240" w:lineRule="auto"/>
        <w:ind w:firstLine="709"/>
        <w:contextualSpacing/>
        <w:jc w:val="both"/>
      </w:pPr>
      <w:r w:rsidRPr="00CD486D">
        <w:t>Учреждение не отвечает по обязательствам собственника имущества учреждения.</w:t>
      </w:r>
    </w:p>
    <w:p w:rsidR="00535359" w:rsidRPr="00CD486D" w:rsidRDefault="00535359" w:rsidP="00DE01D7">
      <w:pPr>
        <w:pStyle w:val="20"/>
        <w:numPr>
          <w:ilvl w:val="1"/>
          <w:numId w:val="45"/>
        </w:numPr>
        <w:shd w:val="clear" w:color="auto" w:fill="auto"/>
        <w:tabs>
          <w:tab w:val="left" w:pos="1076"/>
        </w:tabs>
        <w:spacing w:before="0" w:after="0" w:line="240" w:lineRule="auto"/>
        <w:ind w:left="0" w:firstLine="539"/>
        <w:contextualSpacing/>
        <w:jc w:val="both"/>
      </w:pPr>
      <w:r w:rsidRPr="00CD486D">
        <w:t>Учреждение может осуществлять приносящую доходы деятельность в соответствии со своими учредительными документами.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«Об автономных учреждениях». Собственник имущества автономного учреждения не имеет права на получение доходов от осуществления Учреждением деятельности и использования закрепленного за автономным учреждением имущества.</w:t>
      </w:r>
    </w:p>
    <w:p w:rsidR="00535359" w:rsidRPr="00CD486D" w:rsidRDefault="00535359" w:rsidP="00DE01D7">
      <w:pPr>
        <w:widowControl w:val="0"/>
        <w:numPr>
          <w:ilvl w:val="1"/>
          <w:numId w:val="45"/>
        </w:numPr>
        <w:tabs>
          <w:tab w:val="left" w:pos="1118"/>
        </w:tabs>
        <w:spacing w:after="0" w:line="240" w:lineRule="auto"/>
        <w:ind w:left="0" w:firstLine="539"/>
        <w:contextualSpacing/>
        <w:jc w:val="both"/>
      </w:pPr>
      <w:r w:rsidRPr="00CD486D">
        <w:rPr>
          <w:rStyle w:val="102"/>
          <w:rFonts w:eastAsiaTheme="minorHAnsi"/>
          <w:iCs w:val="0"/>
          <w:color w:val="auto"/>
        </w:rPr>
        <w:t>Использование имущества</w:t>
      </w:r>
      <w:r w:rsidRPr="00CD486D">
        <w:rPr>
          <w:rStyle w:val="101"/>
          <w:rFonts w:eastAsia="Palatino Linotype"/>
          <w:color w:val="auto"/>
        </w:rPr>
        <w:t xml:space="preserve">, </w:t>
      </w:r>
      <w:r w:rsidRPr="00CD486D">
        <w:rPr>
          <w:rStyle w:val="102"/>
          <w:rFonts w:eastAsiaTheme="minorHAnsi"/>
          <w:iCs w:val="0"/>
          <w:color w:val="auto"/>
        </w:rPr>
        <w:t>закрепленного за Учреждением</w:t>
      </w:r>
    </w:p>
    <w:p w:rsidR="00535359" w:rsidRPr="00CD486D" w:rsidRDefault="00535359" w:rsidP="00DE01D7">
      <w:pPr>
        <w:pStyle w:val="20"/>
        <w:numPr>
          <w:ilvl w:val="2"/>
          <w:numId w:val="45"/>
        </w:numPr>
        <w:shd w:val="clear" w:color="auto" w:fill="auto"/>
        <w:tabs>
          <w:tab w:val="left" w:pos="1323"/>
        </w:tabs>
        <w:spacing w:before="0" w:after="0" w:line="240" w:lineRule="auto"/>
        <w:ind w:left="0" w:right="220" w:firstLine="539"/>
        <w:contextualSpacing/>
        <w:jc w:val="both"/>
      </w:pPr>
      <w:r w:rsidRPr="00CD486D">
        <w:t>Имущество закрепляется за Учреждением Собственником имущества на праве оперативного управления.</w:t>
      </w:r>
    </w:p>
    <w:p w:rsidR="00535359" w:rsidRPr="00CD486D" w:rsidRDefault="00535359" w:rsidP="00E30F56">
      <w:pPr>
        <w:pStyle w:val="20"/>
        <w:shd w:val="clear" w:color="auto" w:fill="auto"/>
        <w:spacing w:before="0" w:after="0" w:line="240" w:lineRule="auto"/>
        <w:ind w:right="220" w:firstLine="539"/>
        <w:contextualSpacing/>
        <w:jc w:val="both"/>
      </w:pPr>
      <w:r w:rsidRPr="00CD486D">
        <w:t>Земельный участок закрепляется за Учреждением в постоянное (бессрочное) пользование в порядке, установленном законодательством Российской Федерации.</w:t>
      </w:r>
    </w:p>
    <w:p w:rsidR="00535359" w:rsidRPr="00CD486D" w:rsidRDefault="00535359" w:rsidP="00E30F56">
      <w:pPr>
        <w:pStyle w:val="20"/>
        <w:shd w:val="clear" w:color="auto" w:fill="auto"/>
        <w:spacing w:before="0" w:after="0" w:line="240" w:lineRule="auto"/>
        <w:ind w:right="220" w:firstLine="539"/>
        <w:contextualSpacing/>
        <w:jc w:val="both"/>
      </w:pPr>
      <w:r w:rsidRPr="00CD486D">
        <w:t>Учреждение несет ответственность перед Собственником за сохранность и эффективное использование закрепленного за этим Учреждением имущества. Контроль деятельности Учреждения в этой части осуществляется Учредителем или иным юридическим лицом, уполномоченным Собственником.</w:t>
      </w:r>
    </w:p>
    <w:p w:rsidR="00535359" w:rsidRPr="00CD486D" w:rsidRDefault="00535359" w:rsidP="00E30F56">
      <w:pPr>
        <w:pStyle w:val="20"/>
        <w:shd w:val="clear" w:color="auto" w:fill="auto"/>
        <w:spacing w:before="0" w:after="0" w:line="240" w:lineRule="auto"/>
        <w:ind w:right="220" w:firstLine="539"/>
        <w:contextualSpacing/>
        <w:jc w:val="both"/>
      </w:pPr>
      <w:r w:rsidRPr="00CD486D">
        <w:t>Учредитель Учреждения обеспечивает развитие и обновление материально- технической базы Учреждения.</w:t>
      </w:r>
    </w:p>
    <w:p w:rsidR="00535359" w:rsidRPr="00CD486D" w:rsidRDefault="00535359" w:rsidP="00DE01D7">
      <w:pPr>
        <w:pStyle w:val="20"/>
        <w:numPr>
          <w:ilvl w:val="2"/>
          <w:numId w:val="45"/>
        </w:numPr>
        <w:shd w:val="clear" w:color="auto" w:fill="auto"/>
        <w:tabs>
          <w:tab w:val="left" w:pos="1392"/>
        </w:tabs>
        <w:spacing w:before="0" w:after="0" w:line="240" w:lineRule="auto"/>
        <w:ind w:left="0" w:right="220" w:firstLine="539"/>
        <w:contextualSpacing/>
        <w:jc w:val="both"/>
      </w:pPr>
      <w:r w:rsidRPr="00CD486D">
        <w:t xml:space="preserve">Учреждение не вправе без согласия Собственника </w:t>
      </w:r>
      <w:r w:rsidR="00FB7F57" w:rsidRPr="00CD486D">
        <w:t>имущества</w:t>
      </w:r>
      <w:r w:rsidR="00FB7F57">
        <w:t xml:space="preserve"> и Учредителя </w:t>
      </w:r>
      <w:r w:rsidRPr="00CD486D">
        <w:t>распоряжаться особо ценным движимым имуществом, закрепленным за ним Собственником имущества или приобретенным за счет средств, выделенных из бюджета города Магадана на приобретение такого имущества, а также недвижимым имуществом. Остальным имуществом, находящимся у него на праве оперативного управления, Учреждение распоряжается самостоятельно, если иное не установлено законом.</w:t>
      </w:r>
    </w:p>
    <w:p w:rsidR="00535359" w:rsidRPr="00CD486D" w:rsidRDefault="00535359" w:rsidP="00DE01D7">
      <w:pPr>
        <w:pStyle w:val="20"/>
        <w:numPr>
          <w:ilvl w:val="2"/>
          <w:numId w:val="45"/>
        </w:numPr>
        <w:shd w:val="clear" w:color="auto" w:fill="auto"/>
        <w:tabs>
          <w:tab w:val="left" w:pos="1323"/>
        </w:tabs>
        <w:spacing w:before="0" w:after="0" w:line="240" w:lineRule="auto"/>
        <w:ind w:left="0" w:firstLine="539"/>
        <w:contextualSpacing/>
        <w:jc w:val="both"/>
      </w:pPr>
      <w:r w:rsidRPr="00CD486D">
        <w:t>Учреждение в отношении закрепленного за ним на праве оперативного управления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имущества.</w:t>
      </w:r>
    </w:p>
    <w:p w:rsidR="00535359" w:rsidRPr="00CD486D" w:rsidRDefault="00535359" w:rsidP="00DE01D7">
      <w:pPr>
        <w:pStyle w:val="20"/>
        <w:numPr>
          <w:ilvl w:val="2"/>
          <w:numId w:val="45"/>
        </w:numPr>
        <w:shd w:val="clear" w:color="auto" w:fill="auto"/>
        <w:tabs>
          <w:tab w:val="left" w:pos="1392"/>
        </w:tabs>
        <w:spacing w:before="0" w:after="0" w:line="240" w:lineRule="auto"/>
        <w:ind w:left="0" w:firstLine="539"/>
        <w:contextualSpacing/>
        <w:jc w:val="both"/>
      </w:pPr>
      <w:r w:rsidRPr="00CD486D">
        <w:t>Право оперативного управления имуществом прекращается по основаниям и в порядке, установленном действующим законодательством.</w:t>
      </w:r>
    </w:p>
    <w:p w:rsidR="00535359" w:rsidRPr="00CD486D" w:rsidRDefault="00535359" w:rsidP="00DE01D7">
      <w:pPr>
        <w:pStyle w:val="20"/>
        <w:numPr>
          <w:ilvl w:val="2"/>
          <w:numId w:val="45"/>
        </w:numPr>
        <w:shd w:val="clear" w:color="auto" w:fill="auto"/>
        <w:tabs>
          <w:tab w:val="left" w:pos="1323"/>
        </w:tabs>
        <w:spacing w:before="0" w:after="0" w:line="240" w:lineRule="auto"/>
        <w:ind w:left="0" w:firstLine="539"/>
        <w:contextualSpacing/>
        <w:jc w:val="both"/>
      </w:pPr>
      <w:r w:rsidRPr="00CD486D">
        <w:t>Собственник имущества вправе изъять излишнее, неиспользуемое или используемое не по назначению имущество, закрепленное им за Учреждением или приобретенное Учреждением за счет средств, выделенных ему на приобретение этого имущества. Имуществом, изъятым у учреждения, Собственник имущества вправе распорядиться по своему усмотрению.</w:t>
      </w:r>
    </w:p>
    <w:p w:rsidR="00535359" w:rsidRPr="00CD486D" w:rsidRDefault="00535359" w:rsidP="00DE01D7">
      <w:pPr>
        <w:pStyle w:val="20"/>
        <w:numPr>
          <w:ilvl w:val="2"/>
          <w:numId w:val="45"/>
        </w:numPr>
        <w:shd w:val="clear" w:color="auto" w:fill="auto"/>
        <w:tabs>
          <w:tab w:val="left" w:pos="1392"/>
        </w:tabs>
        <w:spacing w:before="0" w:after="0" w:line="240" w:lineRule="auto"/>
        <w:ind w:left="0" w:firstLine="539"/>
        <w:contextualSpacing/>
        <w:jc w:val="both"/>
      </w:pPr>
      <w:r w:rsidRPr="00CD486D">
        <w:t>Крупная сделка может быть совершена Учреждением только с предварительного согласия Учредителя.</w:t>
      </w:r>
    </w:p>
    <w:p w:rsidR="00E30F56" w:rsidRPr="00CD486D" w:rsidRDefault="00E30F56" w:rsidP="00E30F56">
      <w:pPr>
        <w:pStyle w:val="20"/>
        <w:shd w:val="clear" w:color="auto" w:fill="auto"/>
        <w:spacing w:before="0" w:after="0" w:line="322" w:lineRule="exact"/>
        <w:ind w:firstLine="540"/>
        <w:jc w:val="both"/>
      </w:pPr>
      <w:r w:rsidRPr="00CD486D">
        <w:t>Крупная сделка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E30F56" w:rsidRPr="00CD486D" w:rsidRDefault="00E30F56" w:rsidP="00E30F56">
      <w:pPr>
        <w:pStyle w:val="20"/>
        <w:shd w:val="clear" w:color="auto" w:fill="auto"/>
        <w:spacing w:before="0" w:after="0" w:line="322" w:lineRule="exact"/>
        <w:ind w:firstLine="540"/>
        <w:jc w:val="both"/>
      </w:pPr>
      <w:r w:rsidRPr="00CD486D">
        <w:t>Крупная сделка, совершенная с нарушением требований, установленных законодательством, может быть признана недействительной по иску Учреждения, если будет доказано, что другая сторона в сделке знала или должна была знать об отсутствии предварительного согласия Учредителя Учреждения.</w:t>
      </w:r>
    </w:p>
    <w:p w:rsidR="00E30F56" w:rsidRPr="00CD486D" w:rsidRDefault="00E30F56" w:rsidP="00DE01D7">
      <w:pPr>
        <w:pStyle w:val="20"/>
        <w:numPr>
          <w:ilvl w:val="2"/>
          <w:numId w:val="45"/>
        </w:numPr>
        <w:shd w:val="clear" w:color="auto" w:fill="auto"/>
        <w:tabs>
          <w:tab w:val="left" w:pos="1282"/>
        </w:tabs>
        <w:spacing w:before="0" w:after="0" w:line="322" w:lineRule="exact"/>
        <w:ind w:left="142" w:firstLine="425"/>
        <w:jc w:val="both"/>
      </w:pPr>
      <w:r w:rsidRPr="00CD486D">
        <w:t>Учреждение не вправе совершать сделки с ценными бумагами и размещать денежные средства на депозитах в кредитных организациях.</w:t>
      </w:r>
    </w:p>
    <w:p w:rsidR="00E30F56" w:rsidRPr="00CD486D" w:rsidRDefault="00E30F56" w:rsidP="00DE01D7">
      <w:pPr>
        <w:pStyle w:val="20"/>
        <w:numPr>
          <w:ilvl w:val="2"/>
          <w:numId w:val="45"/>
        </w:numPr>
        <w:shd w:val="clear" w:color="auto" w:fill="auto"/>
        <w:tabs>
          <w:tab w:val="left" w:pos="1278"/>
        </w:tabs>
        <w:spacing w:before="0" w:after="0" w:line="322" w:lineRule="exact"/>
        <w:ind w:left="0" w:firstLine="567"/>
        <w:jc w:val="both"/>
      </w:pPr>
      <w:r w:rsidRPr="00CD486D">
        <w:t>Учреждение обязано представлять перечень имущества для уточнения сведений в реестре муниципального имущества города Магадана в установленном порядке.</w:t>
      </w:r>
    </w:p>
    <w:p w:rsidR="00E30F56" w:rsidRPr="00CD486D" w:rsidRDefault="00E30F56" w:rsidP="00DE01D7">
      <w:pPr>
        <w:pStyle w:val="20"/>
        <w:numPr>
          <w:ilvl w:val="2"/>
          <w:numId w:val="45"/>
        </w:numPr>
        <w:shd w:val="clear" w:color="auto" w:fill="auto"/>
        <w:tabs>
          <w:tab w:val="left" w:pos="1278"/>
        </w:tabs>
        <w:spacing w:before="0" w:after="0" w:line="322" w:lineRule="exact"/>
        <w:ind w:left="0" w:firstLine="567"/>
        <w:jc w:val="both"/>
      </w:pPr>
      <w:r w:rsidRPr="00CD486D">
        <w:t>Учреждение не может заключать сделки, возможными последствиями которого является отчуждение или обременение закрепленного имущества.</w:t>
      </w:r>
    </w:p>
    <w:p w:rsidR="00E30F56" w:rsidRPr="00CD486D" w:rsidRDefault="00E30F56" w:rsidP="00DE01D7">
      <w:pPr>
        <w:pStyle w:val="20"/>
        <w:numPr>
          <w:ilvl w:val="1"/>
          <w:numId w:val="45"/>
        </w:numPr>
        <w:shd w:val="clear" w:color="auto" w:fill="auto"/>
        <w:tabs>
          <w:tab w:val="left" w:pos="0"/>
        </w:tabs>
        <w:spacing w:before="0" w:after="0" w:line="322" w:lineRule="exact"/>
        <w:ind w:left="0" w:right="240" w:firstLine="567"/>
        <w:jc w:val="both"/>
      </w:pPr>
      <w:r w:rsidRPr="00CD486D">
        <w:t>При совершении сделки, в совершении которой имеется заинтересованность, необходимо получить предварительное одобрение наблюдательного совета Учреждения.</w:t>
      </w:r>
    </w:p>
    <w:p w:rsidR="00E30F56" w:rsidRPr="00CD486D" w:rsidRDefault="00E30F56" w:rsidP="00E30F56">
      <w:pPr>
        <w:pStyle w:val="20"/>
        <w:shd w:val="clear" w:color="auto" w:fill="auto"/>
        <w:spacing w:before="0" w:after="0" w:line="322" w:lineRule="exact"/>
        <w:ind w:right="240" w:firstLine="540"/>
        <w:jc w:val="both"/>
      </w:pPr>
      <w:r w:rsidRPr="00CD486D">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CD486D">
        <w:t>неполнородные</w:t>
      </w:r>
      <w:proofErr w:type="spellEnd"/>
      <w:r w:rsidRPr="00CD486D">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E30F56" w:rsidRPr="00CD486D" w:rsidRDefault="00E30F56" w:rsidP="00E30F56">
      <w:pPr>
        <w:pStyle w:val="20"/>
        <w:numPr>
          <w:ilvl w:val="0"/>
          <w:numId w:val="40"/>
        </w:numPr>
        <w:shd w:val="clear" w:color="auto" w:fill="auto"/>
        <w:tabs>
          <w:tab w:val="left" w:pos="822"/>
        </w:tabs>
        <w:spacing w:before="0" w:after="0" w:line="322" w:lineRule="exact"/>
        <w:ind w:right="240" w:firstLine="540"/>
        <w:jc w:val="both"/>
      </w:pPr>
      <w:r w:rsidRPr="00CD486D">
        <w:t>являются в сделке стороной, выгодоприобретателем, посредником или представителем;</w:t>
      </w:r>
    </w:p>
    <w:p w:rsidR="00E30F56" w:rsidRPr="00CD486D" w:rsidRDefault="00E30F56" w:rsidP="00E30F56">
      <w:pPr>
        <w:pStyle w:val="20"/>
        <w:numPr>
          <w:ilvl w:val="0"/>
          <w:numId w:val="40"/>
        </w:numPr>
        <w:shd w:val="clear" w:color="auto" w:fill="auto"/>
        <w:tabs>
          <w:tab w:val="left" w:pos="891"/>
        </w:tabs>
        <w:spacing w:before="0" w:after="0" w:line="322" w:lineRule="exact"/>
        <w:ind w:firstLine="540"/>
        <w:jc w:val="both"/>
      </w:pPr>
      <w:r w:rsidRPr="00CD486D">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E30F56" w:rsidRPr="00CD486D" w:rsidRDefault="00E30F56" w:rsidP="00E30F56">
      <w:pPr>
        <w:pStyle w:val="20"/>
        <w:numPr>
          <w:ilvl w:val="0"/>
          <w:numId w:val="40"/>
        </w:numPr>
        <w:shd w:val="clear" w:color="auto" w:fill="auto"/>
        <w:tabs>
          <w:tab w:val="left" w:pos="891"/>
        </w:tabs>
        <w:spacing w:before="0" w:after="0" w:line="322" w:lineRule="exact"/>
        <w:ind w:firstLine="540"/>
        <w:jc w:val="both"/>
      </w:pPr>
      <w:r w:rsidRPr="00CD486D">
        <w:t>занимают должности в органах управления юридического лица, которое в сделке является контрагентом Учреждения, выгодоприобретателем,</w:t>
      </w:r>
    </w:p>
    <w:p w:rsidR="00E30F56" w:rsidRPr="00CD486D" w:rsidRDefault="00E30F56" w:rsidP="00E30F56">
      <w:pPr>
        <w:pStyle w:val="20"/>
        <w:shd w:val="clear" w:color="auto" w:fill="auto"/>
        <w:spacing w:before="0" w:after="0" w:line="322" w:lineRule="exact"/>
        <w:ind w:firstLine="0"/>
        <w:jc w:val="both"/>
      </w:pPr>
      <w:r w:rsidRPr="00CD486D">
        <w:t>посредником или представителем.</w:t>
      </w:r>
    </w:p>
    <w:p w:rsidR="00E30F56" w:rsidRPr="00CD486D" w:rsidRDefault="00E30F56" w:rsidP="00DE01D7">
      <w:pPr>
        <w:pStyle w:val="20"/>
        <w:numPr>
          <w:ilvl w:val="1"/>
          <w:numId w:val="45"/>
        </w:numPr>
        <w:shd w:val="clear" w:color="auto" w:fill="auto"/>
        <w:tabs>
          <w:tab w:val="left" w:pos="1239"/>
        </w:tabs>
        <w:spacing w:before="0" w:after="0" w:line="240" w:lineRule="auto"/>
        <w:ind w:left="0" w:firstLine="539"/>
        <w:contextualSpacing/>
        <w:jc w:val="both"/>
      </w:pPr>
      <w:r w:rsidRPr="00CD486D">
        <w:t>Заинтересованное лицо до совершения сделки обязано уведомить заведующего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E30F56" w:rsidRPr="00CD486D" w:rsidRDefault="00E30F56" w:rsidP="00DE01D7">
      <w:pPr>
        <w:pStyle w:val="20"/>
        <w:numPr>
          <w:ilvl w:val="1"/>
          <w:numId w:val="45"/>
        </w:numPr>
        <w:shd w:val="clear" w:color="auto" w:fill="auto"/>
        <w:tabs>
          <w:tab w:val="left" w:pos="1244"/>
        </w:tabs>
        <w:spacing w:before="0" w:after="0" w:line="240" w:lineRule="auto"/>
        <w:ind w:left="0" w:right="240" w:firstLine="539"/>
        <w:contextualSpacing/>
        <w:jc w:val="both"/>
      </w:pPr>
      <w:r w:rsidRPr="00CD486D">
        <w:t>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w:t>
      </w:r>
    </w:p>
    <w:p w:rsidR="00E30F56" w:rsidRPr="00CD486D" w:rsidRDefault="00E30F56" w:rsidP="00E30F56">
      <w:pPr>
        <w:pStyle w:val="20"/>
        <w:shd w:val="clear" w:color="auto" w:fill="auto"/>
        <w:spacing w:before="0" w:after="0" w:line="240" w:lineRule="auto"/>
        <w:ind w:right="240" w:firstLine="539"/>
        <w:contextualSpacing/>
        <w:jc w:val="both"/>
      </w:pPr>
      <w:r w:rsidRPr="00CD486D">
        <w:t>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E30F56" w:rsidRPr="00CD486D" w:rsidRDefault="00E30F56" w:rsidP="00DE01D7">
      <w:pPr>
        <w:pStyle w:val="20"/>
        <w:numPr>
          <w:ilvl w:val="1"/>
          <w:numId w:val="45"/>
        </w:numPr>
        <w:shd w:val="clear" w:color="auto" w:fill="auto"/>
        <w:tabs>
          <w:tab w:val="left" w:pos="1210"/>
        </w:tabs>
        <w:spacing w:before="0" w:after="0" w:line="240" w:lineRule="auto"/>
        <w:ind w:left="0" w:firstLine="539"/>
        <w:contextualSpacing/>
        <w:jc w:val="both"/>
      </w:pPr>
      <w:r w:rsidRPr="00CD486D">
        <w:t>Учреждение ведет оперативный, бухгалтерский и статистический учет и отчетность в соответствии с действующим законодательством.</w:t>
      </w:r>
    </w:p>
    <w:p w:rsidR="00E30F56" w:rsidRPr="00CD486D" w:rsidRDefault="00E30F56" w:rsidP="00DE01D7">
      <w:pPr>
        <w:pStyle w:val="20"/>
        <w:numPr>
          <w:ilvl w:val="1"/>
          <w:numId w:val="45"/>
        </w:numPr>
        <w:shd w:val="clear" w:color="auto" w:fill="auto"/>
        <w:tabs>
          <w:tab w:val="left" w:pos="1215"/>
        </w:tabs>
        <w:spacing w:before="0" w:after="0" w:line="240" w:lineRule="auto"/>
        <w:ind w:left="0" w:firstLine="539"/>
        <w:contextualSpacing/>
        <w:jc w:val="both"/>
      </w:pPr>
      <w:r w:rsidRPr="00CD486D">
        <w:t>Имущество Учреждения, оставшееся после удовлетворения требований кредитора,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E30F56" w:rsidRPr="00CD486D" w:rsidRDefault="00E30F56" w:rsidP="00DE01D7">
      <w:pPr>
        <w:pStyle w:val="20"/>
        <w:numPr>
          <w:ilvl w:val="1"/>
          <w:numId w:val="45"/>
        </w:numPr>
        <w:shd w:val="clear" w:color="auto" w:fill="auto"/>
        <w:tabs>
          <w:tab w:val="left" w:pos="1354"/>
        </w:tabs>
        <w:spacing w:before="0" w:after="0" w:line="240" w:lineRule="auto"/>
        <w:ind w:left="0" w:firstLine="539"/>
        <w:contextualSpacing/>
        <w:jc w:val="both"/>
      </w:pPr>
      <w:r w:rsidRPr="00CD486D">
        <w:t>Право оперативного управления имуществом прекращается по основаниям и в порядке, предусмотренном Гражданским кодексом Российской Федерации, другими законами и нормативно-правовыми актами.</w:t>
      </w:r>
    </w:p>
    <w:p w:rsidR="00FB7F57" w:rsidRDefault="00FB7F57" w:rsidP="00E30F56">
      <w:pPr>
        <w:pStyle w:val="42"/>
        <w:shd w:val="clear" w:color="auto" w:fill="auto"/>
        <w:tabs>
          <w:tab w:val="left" w:pos="3446"/>
        </w:tabs>
        <w:spacing w:after="287" w:line="320" w:lineRule="exact"/>
        <w:ind w:left="540"/>
      </w:pPr>
      <w:bookmarkStart w:id="6" w:name="bookmark11"/>
    </w:p>
    <w:p w:rsidR="00E30F56" w:rsidRPr="00CD486D" w:rsidRDefault="0063177B" w:rsidP="00E30F56">
      <w:pPr>
        <w:pStyle w:val="42"/>
        <w:shd w:val="clear" w:color="auto" w:fill="auto"/>
        <w:tabs>
          <w:tab w:val="left" w:pos="3446"/>
        </w:tabs>
        <w:spacing w:after="287" w:line="320" w:lineRule="exact"/>
        <w:ind w:left="540"/>
      </w:pPr>
      <w:r w:rsidRPr="00CD486D">
        <w:t>7</w:t>
      </w:r>
      <w:r w:rsidR="00E30F56" w:rsidRPr="00CD486D">
        <w:t>.Порядок изменения Устава</w:t>
      </w:r>
      <w:bookmarkEnd w:id="6"/>
    </w:p>
    <w:p w:rsidR="00E30F56" w:rsidRPr="00CD486D" w:rsidRDefault="0063177B" w:rsidP="00E30F56">
      <w:pPr>
        <w:pStyle w:val="20"/>
        <w:shd w:val="clear" w:color="auto" w:fill="auto"/>
        <w:spacing w:before="0" w:after="0" w:line="324" w:lineRule="exact"/>
        <w:ind w:firstLine="540"/>
        <w:jc w:val="both"/>
      </w:pPr>
      <w:r w:rsidRPr="00CD486D">
        <w:t>7</w:t>
      </w:r>
      <w:r w:rsidR="00E30F56" w:rsidRPr="00CD486D">
        <w:t>.1. Изменения в Устав разрабатываются заведующим Учреждением совместно с педагогическим советом, принимаются на общем собрании коллектива и вносятся для утверждения Учредителю.</w:t>
      </w:r>
    </w:p>
    <w:p w:rsidR="00535359" w:rsidRPr="00CD486D" w:rsidRDefault="0063177B" w:rsidP="00420F9C">
      <w:pPr>
        <w:pStyle w:val="20"/>
        <w:shd w:val="clear" w:color="auto" w:fill="auto"/>
        <w:spacing w:before="0" w:after="0" w:line="324" w:lineRule="exact"/>
        <w:ind w:firstLine="540"/>
        <w:jc w:val="both"/>
      </w:pPr>
      <w:r w:rsidRPr="00CD486D">
        <w:t>7</w:t>
      </w:r>
      <w:r w:rsidR="00E30F56" w:rsidRPr="00CD486D">
        <w:t>.2. Изменения в Устав утверждаются Учредителем и подлежат регистрации в установленном порядке.</w:t>
      </w:r>
    </w:p>
    <w:p w:rsidR="00535359" w:rsidRPr="00CD486D" w:rsidRDefault="00535359" w:rsidP="00E30F56">
      <w:pPr>
        <w:pStyle w:val="20"/>
        <w:shd w:val="clear" w:color="auto" w:fill="auto"/>
        <w:tabs>
          <w:tab w:val="left" w:pos="1174"/>
        </w:tabs>
        <w:spacing w:before="0" w:after="0" w:line="240" w:lineRule="auto"/>
        <w:ind w:firstLine="539"/>
        <w:contextualSpacing/>
        <w:jc w:val="both"/>
      </w:pPr>
    </w:p>
    <w:p w:rsidR="00535359" w:rsidRPr="00CD486D" w:rsidRDefault="00535359" w:rsidP="00E30F56">
      <w:pPr>
        <w:pStyle w:val="20"/>
        <w:shd w:val="clear" w:color="auto" w:fill="auto"/>
        <w:tabs>
          <w:tab w:val="left" w:pos="1174"/>
        </w:tabs>
        <w:spacing w:before="0" w:after="0" w:line="240" w:lineRule="auto"/>
        <w:ind w:firstLine="539"/>
        <w:contextualSpacing/>
        <w:jc w:val="both"/>
      </w:pPr>
    </w:p>
    <w:p w:rsidR="00535359" w:rsidRPr="00CD486D" w:rsidRDefault="00535359" w:rsidP="00E30F56">
      <w:pPr>
        <w:pStyle w:val="20"/>
        <w:shd w:val="clear" w:color="auto" w:fill="auto"/>
        <w:tabs>
          <w:tab w:val="left" w:pos="1174"/>
        </w:tabs>
        <w:spacing w:before="0" w:after="0" w:line="240" w:lineRule="auto"/>
        <w:ind w:firstLine="539"/>
        <w:contextualSpacing/>
        <w:jc w:val="both"/>
      </w:pPr>
    </w:p>
    <w:p w:rsidR="00535359" w:rsidRPr="00CD486D" w:rsidRDefault="00535359" w:rsidP="00E30F56">
      <w:pPr>
        <w:pStyle w:val="20"/>
        <w:shd w:val="clear" w:color="auto" w:fill="auto"/>
        <w:tabs>
          <w:tab w:val="left" w:pos="1174"/>
        </w:tabs>
        <w:spacing w:before="0" w:after="0" w:line="240" w:lineRule="auto"/>
        <w:ind w:firstLine="539"/>
        <w:contextualSpacing/>
        <w:jc w:val="both"/>
      </w:pPr>
    </w:p>
    <w:p w:rsidR="002F1E75" w:rsidRPr="00CD486D" w:rsidRDefault="002F1E75" w:rsidP="00535359">
      <w:pPr>
        <w:pStyle w:val="a7"/>
        <w:shd w:val="clear" w:color="auto" w:fill="auto"/>
        <w:spacing w:line="240" w:lineRule="auto"/>
        <w:ind w:firstLine="709"/>
        <w:contextualSpacing/>
        <w:jc w:val="both"/>
      </w:pPr>
    </w:p>
    <w:p w:rsidR="00C11AF3" w:rsidRPr="00CD486D" w:rsidRDefault="00C11AF3" w:rsidP="00535359">
      <w:pPr>
        <w:pStyle w:val="a7"/>
        <w:shd w:val="clear" w:color="auto" w:fill="auto"/>
        <w:spacing w:line="240" w:lineRule="auto"/>
        <w:ind w:firstLine="709"/>
        <w:contextualSpacing/>
        <w:jc w:val="both"/>
      </w:pPr>
    </w:p>
    <w:p w:rsidR="00C11AF3" w:rsidRPr="00CD486D" w:rsidRDefault="00C11AF3" w:rsidP="00535359">
      <w:pPr>
        <w:pStyle w:val="20"/>
        <w:shd w:val="clear" w:color="auto" w:fill="auto"/>
        <w:tabs>
          <w:tab w:val="left" w:pos="1679"/>
        </w:tabs>
        <w:spacing w:before="0" w:after="0" w:line="240" w:lineRule="auto"/>
        <w:ind w:left="540" w:firstLine="709"/>
        <w:contextualSpacing/>
        <w:jc w:val="both"/>
      </w:pPr>
    </w:p>
    <w:p w:rsidR="00181DF0" w:rsidRPr="00CD486D" w:rsidRDefault="00181DF0" w:rsidP="00535359">
      <w:pPr>
        <w:pStyle w:val="20"/>
        <w:shd w:val="clear" w:color="auto" w:fill="auto"/>
        <w:spacing w:before="0" w:after="0" w:line="240" w:lineRule="auto"/>
        <w:ind w:left="540" w:firstLine="709"/>
        <w:contextualSpacing/>
        <w:jc w:val="both"/>
      </w:pPr>
    </w:p>
    <w:p w:rsidR="00181DF0" w:rsidRPr="00CD486D" w:rsidRDefault="00181DF0" w:rsidP="00535359">
      <w:pPr>
        <w:pStyle w:val="20"/>
        <w:shd w:val="clear" w:color="auto" w:fill="auto"/>
        <w:tabs>
          <w:tab w:val="left" w:pos="1338"/>
        </w:tabs>
        <w:spacing w:before="0" w:after="0" w:line="240" w:lineRule="auto"/>
        <w:ind w:firstLine="709"/>
        <w:contextualSpacing/>
        <w:jc w:val="both"/>
      </w:pPr>
    </w:p>
    <w:p w:rsidR="00911D3E" w:rsidRPr="00CD486D" w:rsidRDefault="00911D3E" w:rsidP="00535359">
      <w:pPr>
        <w:pStyle w:val="20"/>
        <w:shd w:val="clear" w:color="auto" w:fill="auto"/>
        <w:tabs>
          <w:tab w:val="left" w:pos="839"/>
        </w:tabs>
        <w:spacing w:before="0" w:after="0" w:line="240" w:lineRule="auto"/>
        <w:ind w:firstLine="709"/>
        <w:contextualSpacing/>
        <w:jc w:val="both"/>
      </w:pPr>
    </w:p>
    <w:p w:rsidR="007822EB" w:rsidRPr="00CD486D" w:rsidRDefault="007822EB" w:rsidP="00FB7F57">
      <w:pPr>
        <w:pStyle w:val="20"/>
        <w:shd w:val="clear" w:color="auto" w:fill="auto"/>
        <w:spacing w:before="0" w:after="0" w:line="240" w:lineRule="auto"/>
        <w:ind w:firstLine="0"/>
        <w:contextualSpacing/>
        <w:jc w:val="both"/>
      </w:pPr>
    </w:p>
    <w:sectPr w:rsidR="007822EB" w:rsidRPr="00CD486D" w:rsidSect="00F508F8">
      <w:headerReference w:type="default" r:id="rId8"/>
      <w:pgSz w:w="11900" w:h="16840" w:code="9"/>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35" w:rsidRDefault="00A56035" w:rsidP="00F508F8">
      <w:pPr>
        <w:spacing w:after="0" w:line="240" w:lineRule="auto"/>
      </w:pPr>
      <w:r>
        <w:separator/>
      </w:r>
    </w:p>
  </w:endnote>
  <w:endnote w:type="continuationSeparator" w:id="0">
    <w:p w:rsidR="00A56035" w:rsidRDefault="00A56035" w:rsidP="00F5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35" w:rsidRDefault="00A56035" w:rsidP="00F508F8">
      <w:pPr>
        <w:spacing w:after="0" w:line="240" w:lineRule="auto"/>
      </w:pPr>
      <w:r>
        <w:separator/>
      </w:r>
    </w:p>
  </w:footnote>
  <w:footnote w:type="continuationSeparator" w:id="0">
    <w:p w:rsidR="00A56035" w:rsidRDefault="00A56035" w:rsidP="00F50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722"/>
      <w:docPartObj>
        <w:docPartGallery w:val="Page Numbers (Top of Page)"/>
        <w:docPartUnique/>
      </w:docPartObj>
    </w:sdtPr>
    <w:sdtEndPr/>
    <w:sdtContent>
      <w:p w:rsidR="00F508F8" w:rsidRDefault="00433E9E">
        <w:pPr>
          <w:pStyle w:val="ac"/>
          <w:jc w:val="center"/>
        </w:pPr>
        <w:r>
          <w:fldChar w:fldCharType="begin"/>
        </w:r>
        <w:r>
          <w:instrText xml:space="preserve"> PAGE   \* MERGEFORMAT </w:instrText>
        </w:r>
        <w:r>
          <w:fldChar w:fldCharType="separate"/>
        </w:r>
        <w:r>
          <w:rPr>
            <w:noProof/>
          </w:rPr>
          <w:t>21</w:t>
        </w:r>
        <w:r>
          <w:rPr>
            <w:noProof/>
          </w:rPr>
          <w:fldChar w:fldCharType="end"/>
        </w:r>
      </w:p>
    </w:sdtContent>
  </w:sdt>
  <w:p w:rsidR="00F508F8" w:rsidRDefault="00F508F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282"/>
    <w:multiLevelType w:val="multilevel"/>
    <w:tmpl w:val="7D9C5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936F2"/>
    <w:multiLevelType w:val="multilevel"/>
    <w:tmpl w:val="2F4A73E2"/>
    <w:lvl w:ilvl="0">
      <w:start w:val="4"/>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5"/>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9909E7"/>
    <w:multiLevelType w:val="hybridMultilevel"/>
    <w:tmpl w:val="7EA4F292"/>
    <w:lvl w:ilvl="0" w:tplc="2F22B6F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09AD5C18"/>
    <w:multiLevelType w:val="hybridMultilevel"/>
    <w:tmpl w:val="7EA4F292"/>
    <w:lvl w:ilvl="0" w:tplc="2F22B6F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nsid w:val="0A51724C"/>
    <w:multiLevelType w:val="hybridMultilevel"/>
    <w:tmpl w:val="26A03DC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7E01AF"/>
    <w:multiLevelType w:val="hybridMultilevel"/>
    <w:tmpl w:val="7C3EB6CC"/>
    <w:lvl w:ilvl="0" w:tplc="0798CAB8">
      <w:start w:val="2"/>
      <w:numFmt w:val="decimal"/>
      <w:lvlText w:val="%1."/>
      <w:lvlJc w:val="left"/>
      <w:pPr>
        <w:ind w:left="2440" w:hanging="360"/>
      </w:pPr>
      <w:rPr>
        <w:rFonts w:hint="default"/>
      </w:rPr>
    </w:lvl>
    <w:lvl w:ilvl="1" w:tplc="04190019" w:tentative="1">
      <w:start w:val="1"/>
      <w:numFmt w:val="lowerLetter"/>
      <w:lvlText w:val="%2."/>
      <w:lvlJc w:val="left"/>
      <w:pPr>
        <w:ind w:left="3160" w:hanging="360"/>
      </w:pPr>
    </w:lvl>
    <w:lvl w:ilvl="2" w:tplc="0419001B" w:tentative="1">
      <w:start w:val="1"/>
      <w:numFmt w:val="lowerRoman"/>
      <w:lvlText w:val="%3."/>
      <w:lvlJc w:val="right"/>
      <w:pPr>
        <w:ind w:left="3880" w:hanging="180"/>
      </w:pPr>
    </w:lvl>
    <w:lvl w:ilvl="3" w:tplc="0419000F" w:tentative="1">
      <w:start w:val="1"/>
      <w:numFmt w:val="decimal"/>
      <w:lvlText w:val="%4."/>
      <w:lvlJc w:val="left"/>
      <w:pPr>
        <w:ind w:left="4600" w:hanging="360"/>
      </w:pPr>
    </w:lvl>
    <w:lvl w:ilvl="4" w:tplc="04190019" w:tentative="1">
      <w:start w:val="1"/>
      <w:numFmt w:val="lowerLetter"/>
      <w:lvlText w:val="%5."/>
      <w:lvlJc w:val="left"/>
      <w:pPr>
        <w:ind w:left="5320" w:hanging="360"/>
      </w:pPr>
    </w:lvl>
    <w:lvl w:ilvl="5" w:tplc="0419001B" w:tentative="1">
      <w:start w:val="1"/>
      <w:numFmt w:val="lowerRoman"/>
      <w:lvlText w:val="%6."/>
      <w:lvlJc w:val="right"/>
      <w:pPr>
        <w:ind w:left="6040" w:hanging="180"/>
      </w:pPr>
    </w:lvl>
    <w:lvl w:ilvl="6" w:tplc="0419000F" w:tentative="1">
      <w:start w:val="1"/>
      <w:numFmt w:val="decimal"/>
      <w:lvlText w:val="%7."/>
      <w:lvlJc w:val="left"/>
      <w:pPr>
        <w:ind w:left="6760" w:hanging="360"/>
      </w:pPr>
    </w:lvl>
    <w:lvl w:ilvl="7" w:tplc="04190019" w:tentative="1">
      <w:start w:val="1"/>
      <w:numFmt w:val="lowerLetter"/>
      <w:lvlText w:val="%8."/>
      <w:lvlJc w:val="left"/>
      <w:pPr>
        <w:ind w:left="7480" w:hanging="360"/>
      </w:pPr>
    </w:lvl>
    <w:lvl w:ilvl="8" w:tplc="0419001B" w:tentative="1">
      <w:start w:val="1"/>
      <w:numFmt w:val="lowerRoman"/>
      <w:lvlText w:val="%9."/>
      <w:lvlJc w:val="right"/>
      <w:pPr>
        <w:ind w:left="8200" w:hanging="180"/>
      </w:pPr>
    </w:lvl>
  </w:abstractNum>
  <w:abstractNum w:abstractNumId="6">
    <w:nsid w:val="0F5C7C78"/>
    <w:multiLevelType w:val="multilevel"/>
    <w:tmpl w:val="828A5068"/>
    <w:lvl w:ilvl="0">
      <w:start w:val="3"/>
      <w:numFmt w:val="decimal"/>
      <w:lvlText w:val="%1"/>
      <w:lvlJc w:val="left"/>
      <w:pPr>
        <w:ind w:left="525" w:hanging="525"/>
      </w:pPr>
      <w:rPr>
        <w:rFonts w:hint="default"/>
        <w:u w:val="single"/>
      </w:rPr>
    </w:lvl>
    <w:lvl w:ilvl="1">
      <w:start w:val="12"/>
      <w:numFmt w:val="decimal"/>
      <w:lvlText w:val="%1.%2"/>
      <w:lvlJc w:val="left"/>
      <w:pPr>
        <w:ind w:left="809" w:hanging="525"/>
      </w:pPr>
      <w:rPr>
        <w:rFonts w:hint="default"/>
        <w:u w:val="none"/>
      </w:rPr>
    </w:lvl>
    <w:lvl w:ilvl="2">
      <w:start w:val="1"/>
      <w:numFmt w:val="decimal"/>
      <w:lvlText w:val="%1.%2.%3"/>
      <w:lvlJc w:val="left"/>
      <w:pPr>
        <w:ind w:left="1470" w:hanging="720"/>
      </w:pPr>
      <w:rPr>
        <w:rFonts w:hint="default"/>
        <w:u w:val="single"/>
      </w:rPr>
    </w:lvl>
    <w:lvl w:ilvl="3">
      <w:start w:val="1"/>
      <w:numFmt w:val="decimal"/>
      <w:lvlText w:val="%1.%2.%3.%4"/>
      <w:lvlJc w:val="left"/>
      <w:pPr>
        <w:ind w:left="2205" w:hanging="1080"/>
      </w:pPr>
      <w:rPr>
        <w:rFonts w:hint="default"/>
        <w:u w:val="single"/>
      </w:rPr>
    </w:lvl>
    <w:lvl w:ilvl="4">
      <w:start w:val="1"/>
      <w:numFmt w:val="decimal"/>
      <w:lvlText w:val="%1.%2.%3.%4.%5"/>
      <w:lvlJc w:val="left"/>
      <w:pPr>
        <w:ind w:left="2580" w:hanging="1080"/>
      </w:pPr>
      <w:rPr>
        <w:rFonts w:hint="default"/>
        <w:u w:val="single"/>
      </w:rPr>
    </w:lvl>
    <w:lvl w:ilvl="5">
      <w:start w:val="1"/>
      <w:numFmt w:val="decimal"/>
      <w:lvlText w:val="%1.%2.%3.%4.%5.%6"/>
      <w:lvlJc w:val="left"/>
      <w:pPr>
        <w:ind w:left="3315" w:hanging="1440"/>
      </w:pPr>
      <w:rPr>
        <w:rFonts w:hint="default"/>
        <w:u w:val="single"/>
      </w:rPr>
    </w:lvl>
    <w:lvl w:ilvl="6">
      <w:start w:val="1"/>
      <w:numFmt w:val="decimal"/>
      <w:lvlText w:val="%1.%2.%3.%4.%5.%6.%7"/>
      <w:lvlJc w:val="left"/>
      <w:pPr>
        <w:ind w:left="3690" w:hanging="1440"/>
      </w:pPr>
      <w:rPr>
        <w:rFonts w:hint="default"/>
        <w:u w:val="single"/>
      </w:rPr>
    </w:lvl>
    <w:lvl w:ilvl="7">
      <w:start w:val="1"/>
      <w:numFmt w:val="decimal"/>
      <w:lvlText w:val="%1.%2.%3.%4.%5.%6.%7.%8"/>
      <w:lvlJc w:val="left"/>
      <w:pPr>
        <w:ind w:left="4425" w:hanging="1800"/>
      </w:pPr>
      <w:rPr>
        <w:rFonts w:hint="default"/>
        <w:u w:val="single"/>
      </w:rPr>
    </w:lvl>
    <w:lvl w:ilvl="8">
      <w:start w:val="1"/>
      <w:numFmt w:val="decimal"/>
      <w:lvlText w:val="%1.%2.%3.%4.%5.%6.%7.%8.%9"/>
      <w:lvlJc w:val="left"/>
      <w:pPr>
        <w:ind w:left="5160" w:hanging="2160"/>
      </w:pPr>
      <w:rPr>
        <w:rFonts w:hint="default"/>
        <w:u w:val="single"/>
      </w:rPr>
    </w:lvl>
  </w:abstractNum>
  <w:abstractNum w:abstractNumId="7">
    <w:nsid w:val="137B1A1A"/>
    <w:multiLevelType w:val="multilevel"/>
    <w:tmpl w:val="3BF6C4E6"/>
    <w:lvl w:ilvl="0">
      <w:start w:val="4"/>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8301889"/>
    <w:multiLevelType w:val="multilevel"/>
    <w:tmpl w:val="F1F24F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C0247"/>
    <w:multiLevelType w:val="multilevel"/>
    <w:tmpl w:val="F96C6A48"/>
    <w:lvl w:ilvl="0">
      <w:start w:val="4"/>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1C3BA1"/>
    <w:multiLevelType w:val="multilevel"/>
    <w:tmpl w:val="A1EE99BE"/>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6E4D0D"/>
    <w:multiLevelType w:val="hybridMultilevel"/>
    <w:tmpl w:val="80BAD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61AA8"/>
    <w:multiLevelType w:val="hybridMultilevel"/>
    <w:tmpl w:val="C2D63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4D2421"/>
    <w:multiLevelType w:val="hybridMultilevel"/>
    <w:tmpl w:val="E10E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A732B9"/>
    <w:multiLevelType w:val="multilevel"/>
    <w:tmpl w:val="572A4B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11A15"/>
    <w:multiLevelType w:val="multilevel"/>
    <w:tmpl w:val="BB3A422A"/>
    <w:lvl w:ilvl="0">
      <w:start w:val="7"/>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8157B"/>
    <w:multiLevelType w:val="multilevel"/>
    <w:tmpl w:val="9F9821DC"/>
    <w:lvl w:ilvl="0">
      <w:start w:val="1"/>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CB1509B"/>
    <w:multiLevelType w:val="multilevel"/>
    <w:tmpl w:val="60C26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5B39CB"/>
    <w:multiLevelType w:val="multilevel"/>
    <w:tmpl w:val="BBFE9254"/>
    <w:lvl w:ilvl="0">
      <w:start w:val="7"/>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8C6770"/>
    <w:multiLevelType w:val="multilevel"/>
    <w:tmpl w:val="FEEE8C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C841F3"/>
    <w:multiLevelType w:val="multilevel"/>
    <w:tmpl w:val="E4C4D2BA"/>
    <w:lvl w:ilvl="0">
      <w:start w:val="3"/>
      <w:numFmt w:val="decimal"/>
      <w:lvlText w:val="%1."/>
      <w:lvlJc w:val="left"/>
      <w:pPr>
        <w:ind w:left="2440" w:hanging="360"/>
      </w:pPr>
      <w:rPr>
        <w:rFonts w:hint="default"/>
      </w:rPr>
    </w:lvl>
    <w:lvl w:ilvl="1">
      <w:start w:val="1"/>
      <w:numFmt w:val="decimal"/>
      <w:isLgl/>
      <w:lvlText w:val="%1.%2"/>
      <w:lvlJc w:val="left"/>
      <w:pPr>
        <w:ind w:left="2455" w:hanging="375"/>
      </w:pPr>
      <w:rPr>
        <w:rFonts w:hint="default"/>
        <w:color w:val="000000"/>
        <w:u w:val="none"/>
      </w:rPr>
    </w:lvl>
    <w:lvl w:ilvl="2">
      <w:start w:val="1"/>
      <w:numFmt w:val="decimal"/>
      <w:isLgl/>
      <w:lvlText w:val="%1.%2.%3"/>
      <w:lvlJc w:val="left"/>
      <w:pPr>
        <w:ind w:left="2800" w:hanging="720"/>
      </w:pPr>
      <w:rPr>
        <w:rFonts w:hint="default"/>
        <w:color w:val="000000"/>
        <w:u w:val="none"/>
      </w:rPr>
    </w:lvl>
    <w:lvl w:ilvl="3">
      <w:start w:val="1"/>
      <w:numFmt w:val="decimal"/>
      <w:isLgl/>
      <w:lvlText w:val="%1.%2.%3.%4"/>
      <w:lvlJc w:val="left"/>
      <w:pPr>
        <w:ind w:left="3160" w:hanging="1080"/>
      </w:pPr>
      <w:rPr>
        <w:rFonts w:hint="default"/>
        <w:color w:val="000000"/>
        <w:u w:val="single"/>
      </w:rPr>
    </w:lvl>
    <w:lvl w:ilvl="4">
      <w:start w:val="1"/>
      <w:numFmt w:val="decimal"/>
      <w:isLgl/>
      <w:lvlText w:val="%1.%2.%3.%4.%5"/>
      <w:lvlJc w:val="left"/>
      <w:pPr>
        <w:ind w:left="3160" w:hanging="1080"/>
      </w:pPr>
      <w:rPr>
        <w:rFonts w:hint="default"/>
        <w:color w:val="000000"/>
        <w:u w:val="single"/>
      </w:rPr>
    </w:lvl>
    <w:lvl w:ilvl="5">
      <w:start w:val="1"/>
      <w:numFmt w:val="decimal"/>
      <w:isLgl/>
      <w:lvlText w:val="%1.%2.%3.%4.%5.%6"/>
      <w:lvlJc w:val="left"/>
      <w:pPr>
        <w:ind w:left="3520" w:hanging="1440"/>
      </w:pPr>
      <w:rPr>
        <w:rFonts w:hint="default"/>
        <w:color w:val="000000"/>
        <w:u w:val="single"/>
      </w:rPr>
    </w:lvl>
    <w:lvl w:ilvl="6">
      <w:start w:val="1"/>
      <w:numFmt w:val="decimal"/>
      <w:isLgl/>
      <w:lvlText w:val="%1.%2.%3.%4.%5.%6.%7"/>
      <w:lvlJc w:val="left"/>
      <w:pPr>
        <w:ind w:left="3520" w:hanging="1440"/>
      </w:pPr>
      <w:rPr>
        <w:rFonts w:hint="default"/>
        <w:color w:val="000000"/>
        <w:u w:val="single"/>
      </w:rPr>
    </w:lvl>
    <w:lvl w:ilvl="7">
      <w:start w:val="1"/>
      <w:numFmt w:val="decimal"/>
      <w:isLgl/>
      <w:lvlText w:val="%1.%2.%3.%4.%5.%6.%7.%8"/>
      <w:lvlJc w:val="left"/>
      <w:pPr>
        <w:ind w:left="3880" w:hanging="1800"/>
      </w:pPr>
      <w:rPr>
        <w:rFonts w:hint="default"/>
        <w:color w:val="000000"/>
        <w:u w:val="single"/>
      </w:rPr>
    </w:lvl>
    <w:lvl w:ilvl="8">
      <w:start w:val="1"/>
      <w:numFmt w:val="decimal"/>
      <w:isLgl/>
      <w:lvlText w:val="%1.%2.%3.%4.%5.%6.%7.%8.%9"/>
      <w:lvlJc w:val="left"/>
      <w:pPr>
        <w:ind w:left="4240" w:hanging="2160"/>
      </w:pPr>
      <w:rPr>
        <w:rFonts w:hint="default"/>
        <w:color w:val="000000"/>
        <w:u w:val="single"/>
      </w:rPr>
    </w:lvl>
  </w:abstractNum>
  <w:abstractNum w:abstractNumId="21">
    <w:nsid w:val="33021F7A"/>
    <w:multiLevelType w:val="multilevel"/>
    <w:tmpl w:val="A424753A"/>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AD35A6"/>
    <w:multiLevelType w:val="multilevel"/>
    <w:tmpl w:val="9CF4C336"/>
    <w:lvl w:ilvl="0">
      <w:start w:val="3"/>
      <w:numFmt w:val="decimal"/>
      <w:lvlText w:val="%1"/>
      <w:lvlJc w:val="left"/>
      <w:pPr>
        <w:ind w:left="600" w:hanging="600"/>
      </w:pPr>
      <w:rPr>
        <w:rFonts w:hint="default"/>
      </w:rPr>
    </w:lvl>
    <w:lvl w:ilvl="1">
      <w:start w:val="3"/>
      <w:numFmt w:val="decimal"/>
      <w:lvlText w:val="%1.%2"/>
      <w:lvlJc w:val="left"/>
      <w:pPr>
        <w:ind w:left="880" w:hanging="600"/>
      </w:pPr>
      <w:rPr>
        <w:rFonts w:hint="default"/>
      </w:rPr>
    </w:lvl>
    <w:lvl w:ilvl="2">
      <w:start w:val="3"/>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23">
    <w:nsid w:val="350666E9"/>
    <w:multiLevelType w:val="multilevel"/>
    <w:tmpl w:val="AEDA7C1A"/>
    <w:lvl w:ilvl="0">
      <w:start w:val="3"/>
      <w:numFmt w:val="decimal"/>
      <w:lvlText w:val="%1"/>
      <w:lvlJc w:val="left"/>
      <w:pPr>
        <w:ind w:left="525" w:hanging="525"/>
      </w:pPr>
      <w:rPr>
        <w:rFonts w:hint="default"/>
        <w:u w:val="single"/>
      </w:rPr>
    </w:lvl>
    <w:lvl w:ilvl="1">
      <w:start w:val="17"/>
      <w:numFmt w:val="decimal"/>
      <w:lvlText w:val="%1.%2"/>
      <w:lvlJc w:val="left"/>
      <w:pPr>
        <w:ind w:left="1050" w:hanging="525"/>
      </w:pPr>
      <w:rPr>
        <w:rFonts w:hint="default"/>
        <w:u w:val="none"/>
      </w:rPr>
    </w:lvl>
    <w:lvl w:ilvl="2">
      <w:start w:val="1"/>
      <w:numFmt w:val="decimal"/>
      <w:lvlText w:val="%1.%2.%3"/>
      <w:lvlJc w:val="left"/>
      <w:pPr>
        <w:ind w:left="1770" w:hanging="720"/>
      </w:pPr>
      <w:rPr>
        <w:rFonts w:hint="default"/>
        <w:u w:val="single"/>
      </w:rPr>
    </w:lvl>
    <w:lvl w:ilvl="3">
      <w:start w:val="1"/>
      <w:numFmt w:val="decimal"/>
      <w:lvlText w:val="%1.%2.%3.%4"/>
      <w:lvlJc w:val="left"/>
      <w:pPr>
        <w:ind w:left="2655" w:hanging="1080"/>
      </w:pPr>
      <w:rPr>
        <w:rFonts w:hint="default"/>
        <w:u w:val="single"/>
      </w:rPr>
    </w:lvl>
    <w:lvl w:ilvl="4">
      <w:start w:val="1"/>
      <w:numFmt w:val="decimal"/>
      <w:lvlText w:val="%1.%2.%3.%4.%5"/>
      <w:lvlJc w:val="left"/>
      <w:pPr>
        <w:ind w:left="3180" w:hanging="1080"/>
      </w:pPr>
      <w:rPr>
        <w:rFonts w:hint="default"/>
        <w:u w:val="single"/>
      </w:rPr>
    </w:lvl>
    <w:lvl w:ilvl="5">
      <w:start w:val="1"/>
      <w:numFmt w:val="decimal"/>
      <w:lvlText w:val="%1.%2.%3.%4.%5.%6"/>
      <w:lvlJc w:val="left"/>
      <w:pPr>
        <w:ind w:left="4065" w:hanging="1440"/>
      </w:pPr>
      <w:rPr>
        <w:rFonts w:hint="default"/>
        <w:u w:val="single"/>
      </w:rPr>
    </w:lvl>
    <w:lvl w:ilvl="6">
      <w:start w:val="1"/>
      <w:numFmt w:val="decimal"/>
      <w:lvlText w:val="%1.%2.%3.%4.%5.%6.%7"/>
      <w:lvlJc w:val="left"/>
      <w:pPr>
        <w:ind w:left="4590" w:hanging="1440"/>
      </w:pPr>
      <w:rPr>
        <w:rFonts w:hint="default"/>
        <w:u w:val="single"/>
      </w:rPr>
    </w:lvl>
    <w:lvl w:ilvl="7">
      <w:start w:val="1"/>
      <w:numFmt w:val="decimal"/>
      <w:lvlText w:val="%1.%2.%3.%4.%5.%6.%7.%8"/>
      <w:lvlJc w:val="left"/>
      <w:pPr>
        <w:ind w:left="5475" w:hanging="1800"/>
      </w:pPr>
      <w:rPr>
        <w:rFonts w:hint="default"/>
        <w:u w:val="single"/>
      </w:rPr>
    </w:lvl>
    <w:lvl w:ilvl="8">
      <w:start w:val="1"/>
      <w:numFmt w:val="decimal"/>
      <w:lvlText w:val="%1.%2.%3.%4.%5.%6.%7.%8.%9"/>
      <w:lvlJc w:val="left"/>
      <w:pPr>
        <w:ind w:left="6360" w:hanging="2160"/>
      </w:pPr>
      <w:rPr>
        <w:rFonts w:hint="default"/>
        <w:u w:val="single"/>
      </w:rPr>
    </w:lvl>
  </w:abstractNum>
  <w:abstractNum w:abstractNumId="24">
    <w:nsid w:val="379E7A66"/>
    <w:multiLevelType w:val="multilevel"/>
    <w:tmpl w:val="CE3E9668"/>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B626FCA"/>
    <w:multiLevelType w:val="multilevel"/>
    <w:tmpl w:val="D80823FC"/>
    <w:lvl w:ilvl="0">
      <w:start w:val="4"/>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82166F"/>
    <w:multiLevelType w:val="multilevel"/>
    <w:tmpl w:val="8AD0E728"/>
    <w:lvl w:ilvl="0">
      <w:start w:val="4"/>
      <w:numFmt w:val="decimal"/>
      <w:lvlText w:val="%1."/>
      <w:lvlJc w:val="left"/>
      <w:pPr>
        <w:ind w:left="675" w:hanging="675"/>
      </w:pPr>
      <w:rPr>
        <w:rFonts w:hint="default"/>
      </w:rPr>
    </w:lvl>
    <w:lvl w:ilvl="1">
      <w:start w:val="9"/>
      <w:numFmt w:val="decimal"/>
      <w:lvlText w:val="%1.%2."/>
      <w:lvlJc w:val="left"/>
      <w:pPr>
        <w:ind w:left="1074"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3E1147C4"/>
    <w:multiLevelType w:val="hybridMultilevel"/>
    <w:tmpl w:val="7EA4F292"/>
    <w:lvl w:ilvl="0" w:tplc="2F22B6F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8">
    <w:nsid w:val="40443EAC"/>
    <w:multiLevelType w:val="multilevel"/>
    <w:tmpl w:val="FD147CA4"/>
    <w:lvl w:ilvl="0">
      <w:start w:val="4"/>
      <w:numFmt w:val="decimal"/>
      <w:lvlText w:val="%1."/>
      <w:lvlJc w:val="left"/>
      <w:pPr>
        <w:ind w:left="675" w:hanging="675"/>
      </w:pPr>
      <w:rPr>
        <w:rFonts w:hint="default"/>
      </w:rPr>
    </w:lvl>
    <w:lvl w:ilvl="1">
      <w:start w:val="9"/>
      <w:numFmt w:val="decimal"/>
      <w:lvlText w:val="%1.%2."/>
      <w:lvlJc w:val="left"/>
      <w:pPr>
        <w:ind w:left="105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9">
    <w:nsid w:val="4DA50635"/>
    <w:multiLevelType w:val="multilevel"/>
    <w:tmpl w:val="A788B8E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E411A0"/>
    <w:multiLevelType w:val="multilevel"/>
    <w:tmpl w:val="B8AC4E5E"/>
    <w:lvl w:ilvl="0">
      <w:start w:val="5"/>
      <w:numFmt w:val="decimal"/>
      <w:lvlText w:val="%1"/>
      <w:lvlJc w:val="left"/>
      <w:pPr>
        <w:ind w:left="360" w:hanging="360"/>
      </w:pPr>
      <w:rPr>
        <w:rFonts w:hint="default"/>
      </w:rPr>
    </w:lvl>
    <w:lvl w:ilvl="1">
      <w:start w:val="3"/>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55543D69"/>
    <w:multiLevelType w:val="hybridMultilevel"/>
    <w:tmpl w:val="7EA4F292"/>
    <w:lvl w:ilvl="0" w:tplc="2F22B6F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2">
    <w:nsid w:val="58381E95"/>
    <w:multiLevelType w:val="multilevel"/>
    <w:tmpl w:val="B0809B18"/>
    <w:lvl w:ilvl="0">
      <w:start w:val="4"/>
      <w:numFmt w:val="decimal"/>
      <w:lvlText w:val="%1"/>
      <w:lvlJc w:val="left"/>
      <w:pPr>
        <w:ind w:left="750" w:hanging="750"/>
      </w:pPr>
      <w:rPr>
        <w:rFonts w:hint="default"/>
      </w:rPr>
    </w:lvl>
    <w:lvl w:ilvl="1">
      <w:start w:val="10"/>
      <w:numFmt w:val="decimal"/>
      <w:lvlText w:val="%1.%2"/>
      <w:lvlJc w:val="left"/>
      <w:pPr>
        <w:ind w:left="1020" w:hanging="750"/>
      </w:pPr>
      <w:rPr>
        <w:rFonts w:hint="default"/>
      </w:rPr>
    </w:lvl>
    <w:lvl w:ilvl="2">
      <w:start w:val="1"/>
      <w:numFmt w:val="decimal"/>
      <w:lvlText w:val="%1.%2.%3"/>
      <w:lvlJc w:val="left"/>
      <w:pPr>
        <w:ind w:left="1290" w:hanging="750"/>
      </w:pPr>
      <w:rPr>
        <w:rFonts w:hint="default"/>
        <w:i w:val="0"/>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3">
    <w:nsid w:val="5B8F59A1"/>
    <w:multiLevelType w:val="multilevel"/>
    <w:tmpl w:val="5D26F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3657EF"/>
    <w:multiLevelType w:val="hybridMultilevel"/>
    <w:tmpl w:val="5DE8F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231EB5"/>
    <w:multiLevelType w:val="multilevel"/>
    <w:tmpl w:val="9C167518"/>
    <w:lvl w:ilvl="0">
      <w:start w:val="6"/>
      <w:numFmt w:val="decimal"/>
      <w:lvlText w:val="%1"/>
      <w:lvlJc w:val="left"/>
      <w:pPr>
        <w:ind w:left="375" w:hanging="375"/>
      </w:pPr>
      <w:rPr>
        <w:rFonts w:hint="default"/>
      </w:rPr>
    </w:lvl>
    <w:lvl w:ilvl="1">
      <w:start w:val="4"/>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6">
    <w:nsid w:val="5FB6157B"/>
    <w:multiLevelType w:val="multilevel"/>
    <w:tmpl w:val="AA46F1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927837"/>
    <w:multiLevelType w:val="hybridMultilevel"/>
    <w:tmpl w:val="54745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3556C7"/>
    <w:multiLevelType w:val="multilevel"/>
    <w:tmpl w:val="B510C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C2550E"/>
    <w:multiLevelType w:val="multilevel"/>
    <w:tmpl w:val="A142C8AA"/>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0">
    <w:nsid w:val="67B14CD8"/>
    <w:multiLevelType w:val="multilevel"/>
    <w:tmpl w:val="80A266C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8E490E"/>
    <w:multiLevelType w:val="multilevel"/>
    <w:tmpl w:val="DED64824"/>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420155"/>
    <w:multiLevelType w:val="multilevel"/>
    <w:tmpl w:val="980A2630"/>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F77848"/>
    <w:multiLevelType w:val="multilevel"/>
    <w:tmpl w:val="563A74D4"/>
    <w:lvl w:ilvl="0">
      <w:start w:val="5"/>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DD6BB1"/>
    <w:multiLevelType w:val="multilevel"/>
    <w:tmpl w:val="4426C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D15CAF"/>
    <w:multiLevelType w:val="multilevel"/>
    <w:tmpl w:val="F90E4642"/>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6E2349"/>
    <w:multiLevelType w:val="multilevel"/>
    <w:tmpl w:val="9E246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7D43EC"/>
    <w:multiLevelType w:val="multilevel"/>
    <w:tmpl w:val="CD5A9896"/>
    <w:lvl w:ilvl="0">
      <w:start w:val="4"/>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3D09A5"/>
    <w:multiLevelType w:val="multilevel"/>
    <w:tmpl w:val="665A084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7A3E7E"/>
    <w:multiLevelType w:val="multilevel"/>
    <w:tmpl w:val="3A00864C"/>
    <w:lvl w:ilvl="0">
      <w:start w:val="4"/>
      <w:numFmt w:val="decimal"/>
      <w:lvlText w:val="%1."/>
      <w:lvlJc w:val="left"/>
      <w:pPr>
        <w:ind w:left="810" w:hanging="810"/>
      </w:pPr>
      <w:rPr>
        <w:rFonts w:hint="default"/>
      </w:rPr>
    </w:lvl>
    <w:lvl w:ilvl="1">
      <w:start w:val="10"/>
      <w:numFmt w:val="decimal"/>
      <w:lvlText w:val="%1.%2."/>
      <w:lvlJc w:val="left"/>
      <w:pPr>
        <w:ind w:left="1080" w:hanging="810"/>
      </w:pPr>
      <w:rPr>
        <w:rFonts w:hint="default"/>
      </w:rPr>
    </w:lvl>
    <w:lvl w:ilvl="2">
      <w:start w:val="1"/>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17"/>
  </w:num>
  <w:num w:numId="2">
    <w:abstractNumId w:val="0"/>
  </w:num>
  <w:num w:numId="3">
    <w:abstractNumId w:val="33"/>
  </w:num>
  <w:num w:numId="4">
    <w:abstractNumId w:val="8"/>
  </w:num>
  <w:num w:numId="5">
    <w:abstractNumId w:val="14"/>
  </w:num>
  <w:num w:numId="6">
    <w:abstractNumId w:val="36"/>
  </w:num>
  <w:num w:numId="7">
    <w:abstractNumId w:val="44"/>
  </w:num>
  <w:num w:numId="8">
    <w:abstractNumId w:val="19"/>
  </w:num>
  <w:num w:numId="9">
    <w:abstractNumId w:val="29"/>
  </w:num>
  <w:num w:numId="10">
    <w:abstractNumId w:val="48"/>
  </w:num>
  <w:num w:numId="11">
    <w:abstractNumId w:val="40"/>
  </w:num>
  <w:num w:numId="12">
    <w:abstractNumId w:val="45"/>
  </w:num>
  <w:num w:numId="13">
    <w:abstractNumId w:val="42"/>
  </w:num>
  <w:num w:numId="14">
    <w:abstractNumId w:val="18"/>
  </w:num>
  <w:num w:numId="15">
    <w:abstractNumId w:val="15"/>
  </w:num>
  <w:num w:numId="16">
    <w:abstractNumId w:val="13"/>
  </w:num>
  <w:num w:numId="17">
    <w:abstractNumId w:val="9"/>
  </w:num>
  <w:num w:numId="18">
    <w:abstractNumId w:val="3"/>
  </w:num>
  <w:num w:numId="19">
    <w:abstractNumId w:val="24"/>
  </w:num>
  <w:num w:numId="20">
    <w:abstractNumId w:val="4"/>
  </w:num>
  <w:num w:numId="21">
    <w:abstractNumId w:val="12"/>
  </w:num>
  <w:num w:numId="22">
    <w:abstractNumId w:val="27"/>
  </w:num>
  <w:num w:numId="23">
    <w:abstractNumId w:val="31"/>
  </w:num>
  <w:num w:numId="24">
    <w:abstractNumId w:val="2"/>
  </w:num>
  <w:num w:numId="25">
    <w:abstractNumId w:val="47"/>
  </w:num>
  <w:num w:numId="26">
    <w:abstractNumId w:val="34"/>
  </w:num>
  <w:num w:numId="27">
    <w:abstractNumId w:val="41"/>
  </w:num>
  <w:num w:numId="28">
    <w:abstractNumId w:val="46"/>
  </w:num>
  <w:num w:numId="29">
    <w:abstractNumId w:val="37"/>
  </w:num>
  <w:num w:numId="30">
    <w:abstractNumId w:val="49"/>
  </w:num>
  <w:num w:numId="31">
    <w:abstractNumId w:val="32"/>
  </w:num>
  <w:num w:numId="32">
    <w:abstractNumId w:val="25"/>
  </w:num>
  <w:num w:numId="33">
    <w:abstractNumId w:val="7"/>
  </w:num>
  <w:num w:numId="34">
    <w:abstractNumId w:val="11"/>
  </w:num>
  <w:num w:numId="35">
    <w:abstractNumId w:val="43"/>
  </w:num>
  <w:num w:numId="36">
    <w:abstractNumId w:val="21"/>
  </w:num>
  <w:num w:numId="37">
    <w:abstractNumId w:val="28"/>
  </w:num>
  <w:num w:numId="38">
    <w:abstractNumId w:val="26"/>
  </w:num>
  <w:num w:numId="39">
    <w:abstractNumId w:val="10"/>
  </w:num>
  <w:num w:numId="40">
    <w:abstractNumId w:val="38"/>
  </w:num>
  <w:num w:numId="41">
    <w:abstractNumId w:val="1"/>
  </w:num>
  <w:num w:numId="42">
    <w:abstractNumId w:val="22"/>
  </w:num>
  <w:num w:numId="43">
    <w:abstractNumId w:val="39"/>
  </w:num>
  <w:num w:numId="44">
    <w:abstractNumId w:val="30"/>
  </w:num>
  <w:num w:numId="45">
    <w:abstractNumId w:val="35"/>
  </w:num>
  <w:num w:numId="46">
    <w:abstractNumId w:val="16"/>
  </w:num>
  <w:num w:numId="47">
    <w:abstractNumId w:val="5"/>
  </w:num>
  <w:num w:numId="48">
    <w:abstractNumId w:val="2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2673"/>
    <w:rsid w:val="00005C84"/>
    <w:rsid w:val="000A5C71"/>
    <w:rsid w:val="001434C6"/>
    <w:rsid w:val="00181DF0"/>
    <w:rsid w:val="001B0114"/>
    <w:rsid w:val="001C17D8"/>
    <w:rsid w:val="002C0996"/>
    <w:rsid w:val="002E0875"/>
    <w:rsid w:val="002F1E75"/>
    <w:rsid w:val="00382673"/>
    <w:rsid w:val="00400267"/>
    <w:rsid w:val="00402D4F"/>
    <w:rsid w:val="00420F9C"/>
    <w:rsid w:val="00423BA3"/>
    <w:rsid w:val="00433E9E"/>
    <w:rsid w:val="00535359"/>
    <w:rsid w:val="005A79F0"/>
    <w:rsid w:val="0063177B"/>
    <w:rsid w:val="006E3ED2"/>
    <w:rsid w:val="006E5E44"/>
    <w:rsid w:val="007047DE"/>
    <w:rsid w:val="007364CA"/>
    <w:rsid w:val="00743973"/>
    <w:rsid w:val="00772677"/>
    <w:rsid w:val="007822EB"/>
    <w:rsid w:val="007D0A5B"/>
    <w:rsid w:val="00861508"/>
    <w:rsid w:val="00865561"/>
    <w:rsid w:val="00911D3E"/>
    <w:rsid w:val="009F38E2"/>
    <w:rsid w:val="00A22AD7"/>
    <w:rsid w:val="00A56035"/>
    <w:rsid w:val="00A76229"/>
    <w:rsid w:val="00AA3EAF"/>
    <w:rsid w:val="00B17451"/>
    <w:rsid w:val="00C11AF3"/>
    <w:rsid w:val="00C576B5"/>
    <w:rsid w:val="00C96C14"/>
    <w:rsid w:val="00CD486D"/>
    <w:rsid w:val="00D95E95"/>
    <w:rsid w:val="00DE01D7"/>
    <w:rsid w:val="00E15AA9"/>
    <w:rsid w:val="00E205CA"/>
    <w:rsid w:val="00E30F56"/>
    <w:rsid w:val="00EB46F8"/>
    <w:rsid w:val="00F13C38"/>
    <w:rsid w:val="00F508F8"/>
    <w:rsid w:val="00FB7F57"/>
    <w:rsid w:val="00FC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8FCCE-BDBD-443A-B4EE-96ABEAF1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23BA3"/>
    <w:rPr>
      <w:rFonts w:eastAsia="Times New Roman"/>
      <w:shd w:val="clear" w:color="auto" w:fill="FFFFFF"/>
    </w:rPr>
  </w:style>
  <w:style w:type="paragraph" w:customStyle="1" w:styleId="20">
    <w:name w:val="Основной текст (2)"/>
    <w:basedOn w:val="a"/>
    <w:link w:val="2"/>
    <w:rsid w:val="00423BA3"/>
    <w:pPr>
      <w:widowControl w:val="0"/>
      <w:shd w:val="clear" w:color="auto" w:fill="FFFFFF"/>
      <w:spacing w:before="1740" w:after="420" w:line="0" w:lineRule="atLeast"/>
      <w:ind w:hanging="720"/>
      <w:jc w:val="center"/>
    </w:pPr>
    <w:rPr>
      <w:rFonts w:eastAsia="Times New Roman"/>
    </w:rPr>
  </w:style>
  <w:style w:type="character" w:customStyle="1" w:styleId="21">
    <w:name w:val="Заголовок №2_"/>
    <w:basedOn w:val="a0"/>
    <w:link w:val="22"/>
    <w:rsid w:val="00423BA3"/>
    <w:rPr>
      <w:rFonts w:eastAsia="Times New Roman"/>
      <w:b/>
      <w:bCs/>
      <w:sz w:val="40"/>
      <w:szCs w:val="40"/>
      <w:shd w:val="clear" w:color="auto" w:fill="FFFFFF"/>
    </w:rPr>
  </w:style>
  <w:style w:type="character" w:customStyle="1" w:styleId="3">
    <w:name w:val="Заголовок №3_"/>
    <w:basedOn w:val="a0"/>
    <w:link w:val="30"/>
    <w:rsid w:val="00423BA3"/>
    <w:rPr>
      <w:rFonts w:eastAsia="Times New Roman"/>
      <w:b/>
      <w:bCs/>
      <w:sz w:val="32"/>
      <w:szCs w:val="32"/>
      <w:shd w:val="clear" w:color="auto" w:fill="FFFFFF"/>
    </w:rPr>
  </w:style>
  <w:style w:type="paragraph" w:customStyle="1" w:styleId="22">
    <w:name w:val="Заголовок №2"/>
    <w:basedOn w:val="a"/>
    <w:link w:val="21"/>
    <w:rsid w:val="00423BA3"/>
    <w:pPr>
      <w:widowControl w:val="0"/>
      <w:shd w:val="clear" w:color="auto" w:fill="FFFFFF"/>
      <w:spacing w:before="420" w:after="180" w:line="0" w:lineRule="atLeast"/>
      <w:jc w:val="center"/>
      <w:outlineLvl w:val="1"/>
    </w:pPr>
    <w:rPr>
      <w:rFonts w:eastAsia="Times New Roman"/>
      <w:b/>
      <w:bCs/>
      <w:sz w:val="40"/>
      <w:szCs w:val="40"/>
    </w:rPr>
  </w:style>
  <w:style w:type="paragraph" w:customStyle="1" w:styleId="30">
    <w:name w:val="Заголовок №3"/>
    <w:basedOn w:val="a"/>
    <w:link w:val="3"/>
    <w:rsid w:val="00423BA3"/>
    <w:pPr>
      <w:widowControl w:val="0"/>
      <w:shd w:val="clear" w:color="auto" w:fill="FFFFFF"/>
      <w:spacing w:before="180" w:after="1260" w:line="422" w:lineRule="exact"/>
      <w:jc w:val="center"/>
      <w:outlineLvl w:val="2"/>
    </w:pPr>
    <w:rPr>
      <w:rFonts w:eastAsia="Times New Roman"/>
      <w:b/>
      <w:bCs/>
      <w:sz w:val="32"/>
      <w:szCs w:val="32"/>
    </w:rPr>
  </w:style>
  <w:style w:type="character" w:customStyle="1" w:styleId="4">
    <w:name w:val="Основной текст (4)_"/>
    <w:basedOn w:val="a0"/>
    <w:link w:val="40"/>
    <w:rsid w:val="00423BA3"/>
    <w:rPr>
      <w:rFonts w:eastAsia="Times New Roman"/>
      <w:b/>
      <w:bCs/>
      <w:shd w:val="clear" w:color="auto" w:fill="FFFFFF"/>
    </w:rPr>
  </w:style>
  <w:style w:type="paragraph" w:customStyle="1" w:styleId="40">
    <w:name w:val="Основной текст (4)"/>
    <w:basedOn w:val="a"/>
    <w:link w:val="4"/>
    <w:rsid w:val="00423BA3"/>
    <w:pPr>
      <w:widowControl w:val="0"/>
      <w:shd w:val="clear" w:color="auto" w:fill="FFFFFF"/>
      <w:spacing w:before="1260" w:after="0" w:line="317" w:lineRule="exact"/>
    </w:pPr>
    <w:rPr>
      <w:rFonts w:eastAsia="Times New Roman"/>
      <w:b/>
      <w:bCs/>
    </w:rPr>
  </w:style>
  <w:style w:type="character" w:customStyle="1" w:styleId="1">
    <w:name w:val="Заголовок №1_"/>
    <w:basedOn w:val="a0"/>
    <w:link w:val="10"/>
    <w:rsid w:val="00423BA3"/>
    <w:rPr>
      <w:rFonts w:eastAsia="Times New Roman"/>
      <w:b/>
      <w:bCs/>
      <w:sz w:val="50"/>
      <w:szCs w:val="50"/>
      <w:shd w:val="clear" w:color="auto" w:fill="FFFFFF"/>
    </w:rPr>
  </w:style>
  <w:style w:type="paragraph" w:customStyle="1" w:styleId="10">
    <w:name w:val="Заголовок №1"/>
    <w:basedOn w:val="a"/>
    <w:link w:val="1"/>
    <w:rsid w:val="00423BA3"/>
    <w:pPr>
      <w:widowControl w:val="0"/>
      <w:shd w:val="clear" w:color="auto" w:fill="FFFFFF"/>
      <w:spacing w:before="3900" w:after="240" w:line="0" w:lineRule="atLeast"/>
      <w:jc w:val="center"/>
      <w:outlineLvl w:val="0"/>
    </w:pPr>
    <w:rPr>
      <w:rFonts w:eastAsia="Times New Roman"/>
      <w:b/>
      <w:bCs/>
      <w:sz w:val="50"/>
      <w:szCs w:val="50"/>
    </w:rPr>
  </w:style>
  <w:style w:type="character" w:customStyle="1" w:styleId="41">
    <w:name w:val="Заголовок №4_"/>
    <w:basedOn w:val="a0"/>
    <w:link w:val="42"/>
    <w:rsid w:val="00423BA3"/>
    <w:rPr>
      <w:rFonts w:eastAsia="Times New Roman"/>
      <w:b/>
      <w:bCs/>
      <w:sz w:val="32"/>
      <w:szCs w:val="32"/>
      <w:shd w:val="clear" w:color="auto" w:fill="FFFFFF"/>
    </w:rPr>
  </w:style>
  <w:style w:type="paragraph" w:customStyle="1" w:styleId="42">
    <w:name w:val="Заголовок №4"/>
    <w:basedOn w:val="a"/>
    <w:link w:val="41"/>
    <w:rsid w:val="00423BA3"/>
    <w:pPr>
      <w:widowControl w:val="0"/>
      <w:shd w:val="clear" w:color="auto" w:fill="FFFFFF"/>
      <w:spacing w:after="420" w:line="0" w:lineRule="atLeast"/>
      <w:jc w:val="center"/>
      <w:outlineLvl w:val="3"/>
    </w:pPr>
    <w:rPr>
      <w:rFonts w:eastAsia="Times New Roman"/>
      <w:b/>
      <w:bCs/>
      <w:sz w:val="32"/>
      <w:szCs w:val="32"/>
    </w:rPr>
  </w:style>
  <w:style w:type="character" w:customStyle="1" w:styleId="a3">
    <w:name w:val="Колонтитул_"/>
    <w:basedOn w:val="a0"/>
    <w:link w:val="a4"/>
    <w:rsid w:val="00423BA3"/>
    <w:rPr>
      <w:rFonts w:eastAsia="Times New Roman"/>
      <w:sz w:val="22"/>
      <w:szCs w:val="22"/>
      <w:shd w:val="clear" w:color="auto" w:fill="FFFFFF"/>
    </w:rPr>
  </w:style>
  <w:style w:type="character" w:customStyle="1" w:styleId="100">
    <w:name w:val="Основной текст (10)_"/>
    <w:basedOn w:val="a0"/>
    <w:rsid w:val="00423BA3"/>
    <w:rPr>
      <w:rFonts w:ascii="Times New Roman" w:eastAsia="Times New Roman" w:hAnsi="Times New Roman" w:cs="Times New Roman"/>
      <w:b w:val="0"/>
      <w:bCs w:val="0"/>
      <w:i/>
      <w:iCs/>
      <w:smallCaps w:val="0"/>
      <w:strike w:val="0"/>
      <w:sz w:val="28"/>
      <w:szCs w:val="28"/>
      <w:u w:val="none"/>
    </w:rPr>
  </w:style>
  <w:style w:type="character" w:customStyle="1" w:styleId="101">
    <w:name w:val="Основной текст (10) + Не курсив"/>
    <w:basedOn w:val="100"/>
    <w:rsid w:val="00423BA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2">
    <w:name w:val="Основной текст (10)"/>
    <w:basedOn w:val="100"/>
    <w:rsid w:val="00423BA3"/>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3">
    <w:name w:val="Основной текст (2) + Курсив"/>
    <w:basedOn w:val="2"/>
    <w:rsid w:val="00423BA3"/>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2Georgia11pt">
    <w:name w:val="Основной текст (2) + Georgia;11 pt"/>
    <w:basedOn w:val="2"/>
    <w:rsid w:val="00423BA3"/>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pt">
    <w:name w:val="Основной текст (2) + Интервал 1 pt"/>
    <w:basedOn w:val="2"/>
    <w:rsid w:val="00423BA3"/>
    <w:rPr>
      <w:rFonts w:ascii="Times New Roman" w:eastAsia="Times New Roman" w:hAnsi="Times New Roman" w:cs="Times New Roman"/>
      <w:b w:val="0"/>
      <w:bCs w:val="0"/>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2PalatinoLinotype12pt">
    <w:name w:val="Основной текст (2) + Palatino Linotype;12 pt"/>
    <w:basedOn w:val="2"/>
    <w:rsid w:val="00423BA3"/>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4">
    <w:name w:val="Колонтитул"/>
    <w:basedOn w:val="a"/>
    <w:link w:val="a3"/>
    <w:rsid w:val="00423BA3"/>
    <w:pPr>
      <w:widowControl w:val="0"/>
      <w:shd w:val="clear" w:color="auto" w:fill="FFFFFF"/>
      <w:spacing w:after="0" w:line="0" w:lineRule="atLeast"/>
    </w:pPr>
    <w:rPr>
      <w:rFonts w:eastAsia="Times New Roman"/>
      <w:sz w:val="22"/>
      <w:szCs w:val="22"/>
    </w:rPr>
  </w:style>
  <w:style w:type="table" w:styleId="a5">
    <w:name w:val="Table Grid"/>
    <w:basedOn w:val="a1"/>
    <w:uiPriority w:val="59"/>
    <w:rsid w:val="0078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1pt">
    <w:name w:val="Основной текст (2) + 13 pt;Интервал 1 pt"/>
    <w:basedOn w:val="2"/>
    <w:rsid w:val="00400267"/>
    <w:rPr>
      <w:rFonts w:ascii="Times New Roman" w:eastAsia="Times New Roman" w:hAnsi="Times New Roman" w:cs="Times New Roman"/>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4">
    <w:name w:val="Сноска (2)_"/>
    <w:basedOn w:val="a0"/>
    <w:rsid w:val="00C11AF3"/>
    <w:rPr>
      <w:rFonts w:ascii="Times New Roman" w:eastAsia="Times New Roman" w:hAnsi="Times New Roman" w:cs="Times New Roman"/>
      <w:b w:val="0"/>
      <w:bCs w:val="0"/>
      <w:i/>
      <w:iCs/>
      <w:smallCaps w:val="0"/>
      <w:strike w:val="0"/>
      <w:sz w:val="28"/>
      <w:szCs w:val="28"/>
      <w:u w:val="none"/>
    </w:rPr>
  </w:style>
  <w:style w:type="character" w:customStyle="1" w:styleId="25">
    <w:name w:val="Сноска (2)"/>
    <w:basedOn w:val="24"/>
    <w:rsid w:val="00C11AF3"/>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6">
    <w:name w:val="Сноска_"/>
    <w:basedOn w:val="a0"/>
    <w:link w:val="a7"/>
    <w:rsid w:val="00C11AF3"/>
    <w:rPr>
      <w:rFonts w:eastAsia="Times New Roman"/>
      <w:shd w:val="clear" w:color="auto" w:fill="FFFFFF"/>
    </w:rPr>
  </w:style>
  <w:style w:type="character" w:customStyle="1" w:styleId="26">
    <w:name w:val="Сноска (2) + Не курсив"/>
    <w:basedOn w:val="24"/>
    <w:rsid w:val="00C11AF3"/>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8">
    <w:name w:val="Сноска + Малые прописные"/>
    <w:basedOn w:val="a6"/>
    <w:rsid w:val="00C11AF3"/>
    <w:rPr>
      <w:rFonts w:eastAsia="Times New Roman"/>
      <w:smallCaps/>
      <w:color w:val="000000"/>
      <w:spacing w:val="0"/>
      <w:w w:val="100"/>
      <w:position w:val="0"/>
      <w:shd w:val="clear" w:color="auto" w:fill="FFFFFF"/>
      <w:lang w:val="ru-RU" w:eastAsia="ru-RU" w:bidi="ru-RU"/>
    </w:rPr>
  </w:style>
  <w:style w:type="character" w:customStyle="1" w:styleId="a9">
    <w:name w:val="Сноска + Курсив"/>
    <w:basedOn w:val="a6"/>
    <w:rsid w:val="00C11AF3"/>
    <w:rPr>
      <w:rFonts w:eastAsia="Times New Roman"/>
      <w:i/>
      <w:iCs/>
      <w:color w:val="000000"/>
      <w:spacing w:val="0"/>
      <w:w w:val="100"/>
      <w:position w:val="0"/>
      <w:shd w:val="clear" w:color="auto" w:fill="FFFFFF"/>
      <w:lang w:val="en-US" w:eastAsia="en-US" w:bidi="en-US"/>
    </w:rPr>
  </w:style>
  <w:style w:type="paragraph" w:customStyle="1" w:styleId="a7">
    <w:name w:val="Сноска"/>
    <w:basedOn w:val="a"/>
    <w:link w:val="a6"/>
    <w:rsid w:val="00C11AF3"/>
    <w:pPr>
      <w:widowControl w:val="0"/>
      <w:shd w:val="clear" w:color="auto" w:fill="FFFFFF"/>
      <w:spacing w:after="0" w:line="322" w:lineRule="exact"/>
      <w:ind w:hanging="260"/>
    </w:pPr>
    <w:rPr>
      <w:rFonts w:eastAsia="Times New Roman"/>
    </w:rPr>
  </w:style>
  <w:style w:type="paragraph" w:styleId="aa">
    <w:name w:val="List Paragraph"/>
    <w:basedOn w:val="a"/>
    <w:uiPriority w:val="34"/>
    <w:qFormat/>
    <w:rsid w:val="00C11AF3"/>
    <w:pPr>
      <w:ind w:left="720"/>
      <w:contextualSpacing/>
    </w:pPr>
  </w:style>
  <w:style w:type="character" w:customStyle="1" w:styleId="PalatinoLinotype12pt">
    <w:name w:val="Сноска + Palatino Linotype;12 pt"/>
    <w:basedOn w:val="a6"/>
    <w:rsid w:val="00C11AF3"/>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6pt">
    <w:name w:val="Основной текст (2) + Интервал 6 pt"/>
    <w:basedOn w:val="2"/>
    <w:rsid w:val="002F1E75"/>
    <w:rPr>
      <w:rFonts w:ascii="Times New Roman" w:eastAsia="Times New Roman" w:hAnsi="Times New Roman" w:cs="Times New Roman"/>
      <w:b w:val="0"/>
      <w:bCs w:val="0"/>
      <w:i w:val="0"/>
      <w:iCs w:val="0"/>
      <w:smallCaps w:val="0"/>
      <w:strike w:val="0"/>
      <w:color w:val="000000"/>
      <w:spacing w:val="120"/>
      <w:w w:val="100"/>
      <w:position w:val="0"/>
      <w:sz w:val="28"/>
      <w:szCs w:val="28"/>
      <w:u w:val="none"/>
      <w:shd w:val="clear" w:color="auto" w:fill="FFFFFF"/>
      <w:lang w:val="ru-RU" w:eastAsia="ru-RU" w:bidi="ru-RU"/>
    </w:rPr>
  </w:style>
  <w:style w:type="paragraph" w:customStyle="1" w:styleId="s1">
    <w:name w:val="s_1"/>
    <w:basedOn w:val="a"/>
    <w:rsid w:val="006E3ED2"/>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772677"/>
    <w:pPr>
      <w:widowControl w:val="0"/>
      <w:autoSpaceDE w:val="0"/>
      <w:autoSpaceDN w:val="0"/>
      <w:adjustRightInd w:val="0"/>
      <w:spacing w:after="0" w:line="240" w:lineRule="auto"/>
    </w:pPr>
    <w:rPr>
      <w:rFonts w:eastAsiaTheme="minorEastAsia"/>
      <w:sz w:val="24"/>
      <w:szCs w:val="24"/>
      <w:lang w:eastAsia="ru-RU"/>
    </w:rPr>
  </w:style>
  <w:style w:type="paragraph" w:styleId="ab">
    <w:name w:val="No Spacing"/>
    <w:uiPriority w:val="1"/>
    <w:qFormat/>
    <w:rsid w:val="00772677"/>
    <w:pPr>
      <w:spacing w:after="0" w:line="240" w:lineRule="auto"/>
    </w:pPr>
  </w:style>
  <w:style w:type="paragraph" w:styleId="ac">
    <w:name w:val="header"/>
    <w:basedOn w:val="a"/>
    <w:link w:val="ad"/>
    <w:uiPriority w:val="99"/>
    <w:unhideWhenUsed/>
    <w:rsid w:val="00F508F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08F8"/>
  </w:style>
  <w:style w:type="paragraph" w:styleId="ae">
    <w:name w:val="footer"/>
    <w:basedOn w:val="a"/>
    <w:link w:val="af"/>
    <w:uiPriority w:val="99"/>
    <w:semiHidden/>
    <w:unhideWhenUsed/>
    <w:rsid w:val="00F508F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5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Фиолетовый">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9372</Words>
  <Characters>53425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2020-01-14T04:02:00Z</cp:lastPrinted>
  <dcterms:created xsi:type="dcterms:W3CDTF">2020-12-15T22:54:00Z</dcterms:created>
  <dcterms:modified xsi:type="dcterms:W3CDTF">2020-12-16T00:34:00Z</dcterms:modified>
</cp:coreProperties>
</file>